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A26D6" w14:textId="45A79153" w:rsidR="0086098C" w:rsidRPr="00FC60F6" w:rsidRDefault="00A07A19" w:rsidP="00FC60F6">
      <w:pPr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color w:val="4F81BD" w:themeColor="accent1"/>
          <w:sz w:val="28"/>
          <w:szCs w:val="28"/>
        </w:rPr>
        <w:t>APPENDIX F</w:t>
      </w:r>
      <w:r w:rsidR="00A555B3">
        <w:rPr>
          <w:rFonts w:asciiTheme="minorHAnsi" w:hAnsiTheme="minorHAnsi" w:cs="Arial"/>
          <w:b/>
          <w:color w:val="4F81BD" w:themeColor="accent1"/>
          <w:sz w:val="28"/>
          <w:szCs w:val="28"/>
        </w:rPr>
        <w:t>5</w:t>
      </w:r>
      <w:r w:rsidR="00FC60F6" w:rsidRPr="00FC60F6">
        <w:rPr>
          <w:rFonts w:asciiTheme="minorHAnsi" w:hAnsiTheme="minorHAnsi" w:cs="Arial"/>
          <w:b/>
          <w:color w:val="4F81BD" w:themeColor="accent1"/>
          <w:sz w:val="28"/>
          <w:szCs w:val="28"/>
        </w:rPr>
        <w:t xml:space="preserve">: </w:t>
      </w:r>
      <w:r w:rsidR="009B5799" w:rsidRPr="00FC60F6">
        <w:rPr>
          <w:rFonts w:asciiTheme="minorHAnsi" w:hAnsiTheme="minorHAnsi" w:cs="Arial"/>
          <w:b/>
          <w:color w:val="4F81BD" w:themeColor="accent1"/>
          <w:sz w:val="28"/>
          <w:szCs w:val="28"/>
        </w:rPr>
        <w:t xml:space="preserve">SAMPLE </w:t>
      </w:r>
      <w:r w:rsidR="00FC60F6" w:rsidRPr="00FC60F6">
        <w:rPr>
          <w:rFonts w:asciiTheme="minorHAnsi" w:hAnsiTheme="minorHAnsi" w:cs="Arial"/>
          <w:b/>
          <w:color w:val="4F81BD" w:themeColor="accent1"/>
          <w:sz w:val="28"/>
          <w:szCs w:val="28"/>
        </w:rPr>
        <w:t>FRAUD RISK MANAGEMENT</w:t>
      </w:r>
      <w:r w:rsidR="009B5799" w:rsidRPr="00FC60F6">
        <w:rPr>
          <w:rFonts w:asciiTheme="minorHAnsi" w:hAnsiTheme="minorHAnsi" w:cs="Arial"/>
          <w:b/>
          <w:color w:val="4F81BD" w:themeColor="accent1"/>
          <w:sz w:val="28"/>
          <w:szCs w:val="28"/>
        </w:rPr>
        <w:t xml:space="preserve"> SURVEY</w:t>
      </w:r>
    </w:p>
    <w:p w14:paraId="6F40A13A" w14:textId="77777777" w:rsidR="0086098C" w:rsidRPr="00FC60F6" w:rsidRDefault="0086098C">
      <w:pPr>
        <w:rPr>
          <w:rFonts w:asciiTheme="minorHAnsi" w:hAnsiTheme="minorHAnsi" w:cs="Arial"/>
        </w:rPr>
      </w:pPr>
    </w:p>
    <w:p w14:paraId="1D7624D6" w14:textId="77777777" w:rsidR="00FC60F6" w:rsidRPr="00FC60F6" w:rsidRDefault="00FC60F6" w:rsidP="00FC60F6">
      <w:pPr>
        <w:ind w:left="720"/>
        <w:jc w:val="center"/>
        <w:rPr>
          <w:rFonts w:asciiTheme="minorHAnsi" w:hAnsiTheme="minorHAnsi" w:cs="Arial"/>
          <w:i/>
        </w:rPr>
      </w:pPr>
      <w:r w:rsidRPr="00FC60F6">
        <w:rPr>
          <w:rFonts w:asciiTheme="minorHAnsi" w:hAnsiTheme="minorHAnsi" w:cs="Arial"/>
          <w:i/>
        </w:rPr>
        <w:t>This sample survey can be modified as needed for a particular organization and administered annually to either all personnel or to a representative sample of personnel.</w:t>
      </w:r>
    </w:p>
    <w:p w14:paraId="586FD578" w14:textId="77777777" w:rsidR="00FC60F6" w:rsidRDefault="00FC60F6" w:rsidP="00FC60F6">
      <w:pPr>
        <w:rPr>
          <w:rFonts w:asciiTheme="minorHAnsi" w:hAnsiTheme="minorHAnsi" w:cs="Arial"/>
        </w:rPr>
      </w:pPr>
    </w:p>
    <w:p w14:paraId="555D517B" w14:textId="77777777" w:rsidR="003126A8" w:rsidRPr="00FC60F6" w:rsidRDefault="00D9677A" w:rsidP="00FC60F6">
      <w:pPr>
        <w:rPr>
          <w:rFonts w:asciiTheme="minorHAnsi" w:hAnsiTheme="minorHAnsi" w:cs="Arial"/>
        </w:rPr>
      </w:pPr>
      <w:r w:rsidRPr="00FC60F6">
        <w:rPr>
          <w:rFonts w:asciiTheme="minorHAnsi" w:hAnsiTheme="minorHAnsi" w:cs="Arial"/>
        </w:rPr>
        <w:t xml:space="preserve">Internal controls are the processes and procedures developed by management to </w:t>
      </w:r>
      <w:r w:rsidR="009B5799" w:rsidRPr="00FC60F6">
        <w:rPr>
          <w:rFonts w:asciiTheme="minorHAnsi" w:hAnsiTheme="minorHAnsi" w:cs="Arial"/>
        </w:rPr>
        <w:t xml:space="preserve">help the </w:t>
      </w:r>
      <w:r w:rsidR="00692B9E" w:rsidRPr="00FC60F6">
        <w:rPr>
          <w:rFonts w:asciiTheme="minorHAnsi" w:hAnsiTheme="minorHAnsi" w:cs="Arial"/>
        </w:rPr>
        <w:t>organization achieve its strategic objectives in the areas of operations, reporting and compliance</w:t>
      </w:r>
      <w:r w:rsidR="009B5799" w:rsidRPr="00FC60F6">
        <w:rPr>
          <w:rFonts w:asciiTheme="minorHAnsi" w:hAnsiTheme="minorHAnsi" w:cs="Arial"/>
        </w:rPr>
        <w:t xml:space="preserve">.  </w:t>
      </w:r>
      <w:r w:rsidR="00692B9E" w:rsidRPr="00FC60F6">
        <w:rPr>
          <w:rFonts w:asciiTheme="minorHAnsi" w:hAnsiTheme="minorHAnsi" w:cs="Arial"/>
        </w:rPr>
        <w:t xml:space="preserve">According to </w:t>
      </w:r>
      <w:r w:rsidR="00692B9E" w:rsidRPr="00FC60F6">
        <w:rPr>
          <w:rFonts w:asciiTheme="minorHAnsi" w:hAnsiTheme="minorHAnsi" w:cs="Arial"/>
          <w:i/>
        </w:rPr>
        <w:t>COSO 2013’s Internal Control – Integrated Framework</w:t>
      </w:r>
      <w:r w:rsidR="00692B9E" w:rsidRPr="00FC60F6">
        <w:rPr>
          <w:rFonts w:asciiTheme="minorHAnsi" w:hAnsiTheme="minorHAnsi" w:cs="Arial"/>
        </w:rPr>
        <w:t xml:space="preserve">, there are </w:t>
      </w:r>
      <w:r w:rsidRPr="00FC60F6">
        <w:rPr>
          <w:rFonts w:asciiTheme="minorHAnsi" w:hAnsiTheme="minorHAnsi" w:cs="Arial"/>
        </w:rPr>
        <w:t xml:space="preserve">five </w:t>
      </w:r>
      <w:r w:rsidR="00692B9E" w:rsidRPr="00FC60F6">
        <w:rPr>
          <w:rFonts w:asciiTheme="minorHAnsi" w:hAnsiTheme="minorHAnsi" w:cs="Arial"/>
        </w:rPr>
        <w:t xml:space="preserve">(5) </w:t>
      </w:r>
      <w:r w:rsidR="00FC60F6">
        <w:rPr>
          <w:rFonts w:asciiTheme="minorHAnsi" w:hAnsiTheme="minorHAnsi" w:cs="Arial"/>
        </w:rPr>
        <w:t>components of internal control</w:t>
      </w:r>
      <w:r w:rsidRPr="00FC60F6">
        <w:rPr>
          <w:rFonts w:asciiTheme="minorHAnsi" w:hAnsiTheme="minorHAnsi" w:cs="Arial"/>
        </w:rPr>
        <w:t xml:space="preserve">: control </w:t>
      </w:r>
      <w:r w:rsidR="00FC60F6">
        <w:rPr>
          <w:rFonts w:asciiTheme="minorHAnsi" w:hAnsiTheme="minorHAnsi" w:cs="Arial"/>
        </w:rPr>
        <w:t>environment</w:t>
      </w:r>
      <w:r w:rsidRPr="00FC60F6">
        <w:rPr>
          <w:rFonts w:asciiTheme="minorHAnsi" w:hAnsiTheme="minorHAnsi" w:cs="Arial"/>
        </w:rPr>
        <w:t xml:space="preserve">, risk assessment, </w:t>
      </w:r>
      <w:r w:rsidR="00FC60F6">
        <w:rPr>
          <w:rFonts w:asciiTheme="minorHAnsi" w:hAnsiTheme="minorHAnsi" w:cs="Arial"/>
        </w:rPr>
        <w:t xml:space="preserve">control activities, </w:t>
      </w:r>
      <w:r w:rsidRPr="00FC60F6">
        <w:rPr>
          <w:rFonts w:asciiTheme="minorHAnsi" w:hAnsiTheme="minorHAnsi" w:cs="Arial"/>
        </w:rPr>
        <w:t xml:space="preserve">information and communication, </w:t>
      </w:r>
      <w:r w:rsidR="00FC60F6">
        <w:rPr>
          <w:rFonts w:asciiTheme="minorHAnsi" w:hAnsiTheme="minorHAnsi" w:cs="Arial"/>
        </w:rPr>
        <w:t xml:space="preserve">and </w:t>
      </w:r>
      <w:r w:rsidRPr="00FC60F6">
        <w:rPr>
          <w:rFonts w:asciiTheme="minorHAnsi" w:hAnsiTheme="minorHAnsi" w:cs="Arial"/>
        </w:rPr>
        <w:t>monitoring</w:t>
      </w:r>
      <w:r w:rsidR="00FC60F6">
        <w:rPr>
          <w:rFonts w:asciiTheme="minorHAnsi" w:hAnsiTheme="minorHAnsi" w:cs="Arial"/>
        </w:rPr>
        <w:t>.</w:t>
      </w:r>
      <w:r w:rsidRPr="00FC60F6">
        <w:rPr>
          <w:rFonts w:asciiTheme="minorHAnsi" w:hAnsiTheme="minorHAnsi" w:cs="Arial"/>
        </w:rPr>
        <w:t xml:space="preserve"> </w:t>
      </w:r>
    </w:p>
    <w:p w14:paraId="780BC34E" w14:textId="77777777" w:rsidR="003126A8" w:rsidRPr="00FC60F6" w:rsidRDefault="003126A8" w:rsidP="00FC60F6">
      <w:pPr>
        <w:rPr>
          <w:rFonts w:asciiTheme="minorHAnsi" w:hAnsiTheme="minorHAnsi" w:cs="Arial"/>
        </w:rPr>
      </w:pPr>
    </w:p>
    <w:p w14:paraId="76508F8D" w14:textId="77777777" w:rsidR="00D9677A" w:rsidRPr="00FC60F6" w:rsidRDefault="009B5799" w:rsidP="00FC60F6">
      <w:pPr>
        <w:rPr>
          <w:rFonts w:asciiTheme="minorHAnsi" w:hAnsiTheme="minorHAnsi" w:cs="Arial"/>
        </w:rPr>
      </w:pPr>
      <w:r w:rsidRPr="00FC60F6">
        <w:rPr>
          <w:rFonts w:asciiTheme="minorHAnsi" w:hAnsiTheme="minorHAnsi" w:cs="Arial"/>
        </w:rPr>
        <w:t xml:space="preserve">According to research by the </w:t>
      </w:r>
      <w:r w:rsidRPr="00FC60F6">
        <w:rPr>
          <w:rFonts w:asciiTheme="minorHAnsi" w:hAnsiTheme="minorHAnsi" w:cs="Arial"/>
          <w:i/>
        </w:rPr>
        <w:t>Association of Certified Fraud Examiners</w:t>
      </w:r>
      <w:r w:rsidRPr="00FC60F6">
        <w:rPr>
          <w:rFonts w:asciiTheme="minorHAnsi" w:hAnsiTheme="minorHAnsi" w:cs="Arial"/>
        </w:rPr>
        <w:t xml:space="preserve">, typical organizations lose five (5) percent of revenues to fraud every year.  </w:t>
      </w:r>
      <w:r w:rsidR="00D9677A" w:rsidRPr="00FC60F6">
        <w:rPr>
          <w:rFonts w:asciiTheme="minorHAnsi" w:hAnsiTheme="minorHAnsi" w:cs="Arial"/>
        </w:rPr>
        <w:t xml:space="preserve">The following </w:t>
      </w:r>
      <w:r w:rsidR="003126A8" w:rsidRPr="00FC60F6">
        <w:rPr>
          <w:rFonts w:asciiTheme="minorHAnsi" w:hAnsiTheme="minorHAnsi" w:cs="Arial"/>
        </w:rPr>
        <w:t xml:space="preserve">survey is </w:t>
      </w:r>
      <w:r w:rsidR="00D9677A" w:rsidRPr="00FC60F6">
        <w:rPr>
          <w:rFonts w:asciiTheme="minorHAnsi" w:hAnsiTheme="minorHAnsi" w:cs="Arial"/>
        </w:rPr>
        <w:t xml:space="preserve">intended to </w:t>
      </w:r>
      <w:r w:rsidRPr="00FC60F6">
        <w:rPr>
          <w:rFonts w:asciiTheme="minorHAnsi" w:hAnsiTheme="minorHAnsi" w:cs="Arial"/>
        </w:rPr>
        <w:t>assess whether management h</w:t>
      </w:r>
      <w:r w:rsidR="00D9677A" w:rsidRPr="00FC60F6">
        <w:rPr>
          <w:rFonts w:asciiTheme="minorHAnsi" w:hAnsiTheme="minorHAnsi" w:cs="Arial"/>
        </w:rPr>
        <w:t>as develop</w:t>
      </w:r>
      <w:r w:rsidRPr="00FC60F6">
        <w:rPr>
          <w:rFonts w:asciiTheme="minorHAnsi" w:hAnsiTheme="minorHAnsi" w:cs="Arial"/>
        </w:rPr>
        <w:t>ed an appropriate internal control framework</w:t>
      </w:r>
      <w:r w:rsidR="00D9677A" w:rsidRPr="00FC60F6">
        <w:rPr>
          <w:rFonts w:asciiTheme="minorHAnsi" w:hAnsiTheme="minorHAnsi" w:cs="Arial"/>
        </w:rPr>
        <w:t xml:space="preserve"> </w:t>
      </w:r>
      <w:r w:rsidR="00D170AF" w:rsidRPr="00FC60F6">
        <w:rPr>
          <w:rFonts w:asciiTheme="minorHAnsi" w:hAnsiTheme="minorHAnsi" w:cs="Arial"/>
        </w:rPr>
        <w:t xml:space="preserve">designed </w:t>
      </w:r>
      <w:r w:rsidR="00D9677A" w:rsidRPr="00FC60F6">
        <w:rPr>
          <w:rFonts w:asciiTheme="minorHAnsi" w:hAnsiTheme="minorHAnsi" w:cs="Arial"/>
        </w:rPr>
        <w:t xml:space="preserve">to </w:t>
      </w:r>
      <w:r w:rsidRPr="00FC60F6">
        <w:rPr>
          <w:rFonts w:asciiTheme="minorHAnsi" w:hAnsiTheme="minorHAnsi" w:cs="Arial"/>
        </w:rPr>
        <w:t>prevent and detect fraud</w:t>
      </w:r>
      <w:r w:rsidR="00D9677A" w:rsidRPr="00FC60F6">
        <w:rPr>
          <w:rFonts w:asciiTheme="minorHAnsi" w:hAnsiTheme="minorHAnsi" w:cs="Arial"/>
        </w:rPr>
        <w:t xml:space="preserve">. </w:t>
      </w:r>
      <w:r w:rsidR="003126A8" w:rsidRPr="00FC60F6">
        <w:rPr>
          <w:rFonts w:asciiTheme="minorHAnsi" w:hAnsiTheme="minorHAnsi" w:cs="Arial"/>
        </w:rPr>
        <w:t xml:space="preserve">It consists of a series of statements related to each of the five </w:t>
      </w:r>
      <w:r w:rsidRPr="00FC60F6">
        <w:rPr>
          <w:rFonts w:asciiTheme="minorHAnsi" w:hAnsiTheme="minorHAnsi" w:cs="Arial"/>
        </w:rPr>
        <w:t xml:space="preserve">(5) </w:t>
      </w:r>
      <w:r w:rsidR="003126A8" w:rsidRPr="00FC60F6">
        <w:rPr>
          <w:rFonts w:asciiTheme="minorHAnsi" w:hAnsiTheme="minorHAnsi" w:cs="Arial"/>
        </w:rPr>
        <w:t>components of internal controls</w:t>
      </w:r>
      <w:r w:rsidRPr="00FC60F6">
        <w:rPr>
          <w:rFonts w:asciiTheme="minorHAnsi" w:hAnsiTheme="minorHAnsi" w:cs="Arial"/>
        </w:rPr>
        <w:t xml:space="preserve"> in the context of the organization’</w:t>
      </w:r>
      <w:r w:rsidR="00D170AF" w:rsidRPr="00FC60F6">
        <w:rPr>
          <w:rFonts w:asciiTheme="minorHAnsi" w:hAnsiTheme="minorHAnsi" w:cs="Arial"/>
        </w:rPr>
        <w:t>s anti-fraud measures</w:t>
      </w:r>
      <w:r w:rsidR="003126A8" w:rsidRPr="00FC60F6">
        <w:rPr>
          <w:rFonts w:asciiTheme="minorHAnsi" w:hAnsiTheme="minorHAnsi" w:cs="Arial"/>
        </w:rPr>
        <w:t>. There is also space for you to provide additional information.</w:t>
      </w:r>
    </w:p>
    <w:p w14:paraId="0BA01D1F" w14:textId="77777777" w:rsidR="003126A8" w:rsidRPr="00FC60F6" w:rsidRDefault="003126A8" w:rsidP="00FC60F6">
      <w:pPr>
        <w:rPr>
          <w:rFonts w:asciiTheme="minorHAnsi" w:hAnsiTheme="minorHAnsi" w:cs="Arial"/>
        </w:rPr>
      </w:pPr>
    </w:p>
    <w:p w14:paraId="1889DC58" w14:textId="77777777" w:rsidR="003126A8" w:rsidRPr="00FC60F6" w:rsidRDefault="000C4C30" w:rsidP="00FC60F6">
      <w:pPr>
        <w:rPr>
          <w:rFonts w:asciiTheme="minorHAnsi" w:hAnsiTheme="minorHAnsi" w:cs="Arial"/>
        </w:rPr>
      </w:pPr>
      <w:r w:rsidRPr="00FC60F6">
        <w:rPr>
          <w:rFonts w:asciiTheme="minorHAnsi" w:hAnsiTheme="minorHAnsi" w:cs="Arial"/>
        </w:rPr>
        <w:t xml:space="preserve">The survey is anticipated to require no more than ten (10) minutes to complete.  </w:t>
      </w:r>
      <w:r w:rsidR="00D170AF" w:rsidRPr="00FC60F6">
        <w:rPr>
          <w:rFonts w:asciiTheme="minorHAnsi" w:hAnsiTheme="minorHAnsi" w:cs="Arial"/>
        </w:rPr>
        <w:t>While e</w:t>
      </w:r>
      <w:r w:rsidR="003126A8" w:rsidRPr="00FC60F6">
        <w:rPr>
          <w:rFonts w:asciiTheme="minorHAnsi" w:hAnsiTheme="minorHAnsi" w:cs="Arial"/>
        </w:rPr>
        <w:t>very effort will be made to ensure the confidentiality of your answers</w:t>
      </w:r>
      <w:r w:rsidR="00D170AF" w:rsidRPr="00FC60F6">
        <w:rPr>
          <w:rFonts w:asciiTheme="minorHAnsi" w:hAnsiTheme="minorHAnsi" w:cs="Arial"/>
        </w:rPr>
        <w:t>, aggregated survey results will be summarized and shared with management</w:t>
      </w:r>
      <w:r w:rsidR="003126A8" w:rsidRPr="00FC60F6">
        <w:rPr>
          <w:rFonts w:asciiTheme="minorHAnsi" w:hAnsiTheme="minorHAnsi" w:cs="Arial"/>
        </w:rPr>
        <w:t xml:space="preserve">. The only information requested, other than your </w:t>
      </w:r>
      <w:r w:rsidR="00D170AF" w:rsidRPr="00FC60F6">
        <w:rPr>
          <w:rFonts w:asciiTheme="minorHAnsi" w:hAnsiTheme="minorHAnsi" w:cs="Arial"/>
        </w:rPr>
        <w:t>candid response to survey questions, i</w:t>
      </w:r>
      <w:r w:rsidR="003126A8" w:rsidRPr="00FC60F6">
        <w:rPr>
          <w:rFonts w:asciiTheme="minorHAnsi" w:hAnsiTheme="minorHAnsi" w:cs="Arial"/>
        </w:rPr>
        <w:t xml:space="preserve">s your </w:t>
      </w:r>
      <w:r w:rsidR="003F4DA4" w:rsidRPr="00FC60F6">
        <w:rPr>
          <w:rFonts w:asciiTheme="minorHAnsi" w:hAnsiTheme="minorHAnsi" w:cs="Arial"/>
        </w:rPr>
        <w:t xml:space="preserve">geographic location and </w:t>
      </w:r>
      <w:r w:rsidR="003126A8" w:rsidRPr="00FC60F6">
        <w:rPr>
          <w:rFonts w:asciiTheme="minorHAnsi" w:hAnsiTheme="minorHAnsi" w:cs="Arial"/>
        </w:rPr>
        <w:t xml:space="preserve">primary </w:t>
      </w:r>
      <w:r w:rsidR="00D170AF" w:rsidRPr="00FC60F6">
        <w:rPr>
          <w:rFonts w:asciiTheme="minorHAnsi" w:hAnsiTheme="minorHAnsi" w:cs="Arial"/>
        </w:rPr>
        <w:t>office department</w:t>
      </w:r>
      <w:r w:rsidR="003126A8" w:rsidRPr="00FC60F6">
        <w:rPr>
          <w:rFonts w:asciiTheme="minorHAnsi" w:hAnsiTheme="minorHAnsi" w:cs="Arial"/>
        </w:rPr>
        <w:t xml:space="preserve">. </w:t>
      </w:r>
    </w:p>
    <w:p w14:paraId="7BD6EAA4" w14:textId="77777777" w:rsidR="00D9677A" w:rsidRPr="00FC60F6" w:rsidRDefault="00D9677A" w:rsidP="00FC60F6">
      <w:pPr>
        <w:rPr>
          <w:rFonts w:asciiTheme="minorHAnsi" w:hAnsiTheme="minorHAnsi" w:cs="Arial"/>
        </w:rPr>
      </w:pPr>
    </w:p>
    <w:p w14:paraId="7EF48B23" w14:textId="77777777" w:rsidR="003F4DA4" w:rsidRPr="00FC60F6" w:rsidRDefault="003F4DA4" w:rsidP="00FC60F6">
      <w:pPr>
        <w:rPr>
          <w:rFonts w:asciiTheme="minorHAnsi" w:hAnsiTheme="minorHAnsi" w:cs="Arial"/>
        </w:rPr>
      </w:pPr>
      <w:r w:rsidRPr="00FC60F6">
        <w:rPr>
          <w:rFonts w:asciiTheme="minorHAnsi" w:hAnsiTheme="minorHAnsi" w:cs="Arial"/>
        </w:rPr>
        <w:t>Please indicate your geographic location:</w:t>
      </w:r>
    </w:p>
    <w:p w14:paraId="068ABDC5" w14:textId="77777777" w:rsidR="003F4DA4" w:rsidRDefault="003F4DA4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4050"/>
        <w:gridCol w:w="270"/>
        <w:gridCol w:w="450"/>
        <w:gridCol w:w="4338"/>
      </w:tblGrid>
      <w:tr w:rsidR="003F4DA4" w:rsidRPr="00FC60F6" w14:paraId="4B0246DE" w14:textId="77777777" w:rsidTr="003F4DA4">
        <w:trPr>
          <w:jc w:val="center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14:paraId="139EF261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53C53579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 xml:space="preserve">Central </w:t>
            </w:r>
            <w:r w:rsidR="003F4DA4" w:rsidRPr="00FC60F6">
              <w:rPr>
                <w:rFonts w:asciiTheme="minorHAnsi" w:hAnsiTheme="minorHAnsi" w:cs="Arial"/>
              </w:rPr>
              <w:t>Africa</w:t>
            </w:r>
          </w:p>
        </w:tc>
        <w:tc>
          <w:tcPr>
            <w:tcW w:w="270" w:type="dxa"/>
            <w:vMerge w:val="restart"/>
          </w:tcPr>
          <w:p w14:paraId="4FA152AD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ED8A04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  <w:tcBorders>
              <w:top w:val="single" w:sz="4" w:space="0" w:color="auto"/>
              <w:bottom w:val="single" w:sz="4" w:space="0" w:color="auto"/>
            </w:tcBorders>
          </w:tcPr>
          <w:p w14:paraId="05D4AD20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Central America</w:t>
            </w:r>
          </w:p>
        </w:tc>
      </w:tr>
      <w:tr w:rsidR="003F4DA4" w:rsidRPr="00FC60F6" w14:paraId="4F802AB9" w14:textId="77777777" w:rsidTr="003F4DA4">
        <w:trPr>
          <w:jc w:val="center"/>
        </w:trPr>
        <w:tc>
          <w:tcPr>
            <w:tcW w:w="468" w:type="dxa"/>
            <w:tcBorders>
              <w:top w:val="single" w:sz="4" w:space="0" w:color="auto"/>
            </w:tcBorders>
          </w:tcPr>
          <w:p w14:paraId="31658CDD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14:paraId="1FD9C870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East Africa</w:t>
            </w:r>
          </w:p>
        </w:tc>
        <w:tc>
          <w:tcPr>
            <w:tcW w:w="270" w:type="dxa"/>
            <w:vMerge/>
          </w:tcPr>
          <w:p w14:paraId="00EB357A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</w:tcBorders>
          </w:tcPr>
          <w:p w14:paraId="5A6F330E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  <w:tcBorders>
              <w:top w:val="single" w:sz="4" w:space="0" w:color="auto"/>
            </w:tcBorders>
          </w:tcPr>
          <w:p w14:paraId="77068097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North America</w:t>
            </w:r>
          </w:p>
        </w:tc>
      </w:tr>
      <w:tr w:rsidR="003F4DA4" w:rsidRPr="00FC60F6" w14:paraId="6EE34337" w14:textId="77777777" w:rsidTr="003F4DA4">
        <w:trPr>
          <w:jc w:val="center"/>
        </w:trPr>
        <w:tc>
          <w:tcPr>
            <w:tcW w:w="468" w:type="dxa"/>
          </w:tcPr>
          <w:p w14:paraId="02F3DD71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</w:tcPr>
          <w:p w14:paraId="6082F08C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West Africa</w:t>
            </w:r>
          </w:p>
        </w:tc>
        <w:tc>
          <w:tcPr>
            <w:tcW w:w="270" w:type="dxa"/>
            <w:vMerge/>
          </w:tcPr>
          <w:p w14:paraId="1A53030E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</w:tcPr>
          <w:p w14:paraId="7DA8F28B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</w:tcPr>
          <w:p w14:paraId="556DC31E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South America</w:t>
            </w:r>
          </w:p>
        </w:tc>
      </w:tr>
      <w:tr w:rsidR="003F4DA4" w:rsidRPr="00FC60F6" w14:paraId="6ADEEC61" w14:textId="77777777" w:rsidTr="003F4DA4">
        <w:trPr>
          <w:jc w:val="center"/>
        </w:trPr>
        <w:tc>
          <w:tcPr>
            <w:tcW w:w="468" w:type="dxa"/>
          </w:tcPr>
          <w:p w14:paraId="1F9695B6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</w:tcPr>
          <w:p w14:paraId="6EFA1CFD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South Africa</w:t>
            </w:r>
          </w:p>
        </w:tc>
        <w:tc>
          <w:tcPr>
            <w:tcW w:w="270" w:type="dxa"/>
            <w:vMerge/>
          </w:tcPr>
          <w:p w14:paraId="0C3706C1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</w:tcPr>
          <w:p w14:paraId="360AE2DF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</w:tcPr>
          <w:p w14:paraId="5AAE46CC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Eastern Europe</w:t>
            </w:r>
          </w:p>
        </w:tc>
      </w:tr>
      <w:tr w:rsidR="003F4DA4" w:rsidRPr="00FC60F6" w14:paraId="51DB66F9" w14:textId="77777777" w:rsidTr="003B0D5E">
        <w:trPr>
          <w:jc w:val="center"/>
        </w:trPr>
        <w:tc>
          <w:tcPr>
            <w:tcW w:w="468" w:type="dxa"/>
            <w:tcBorders>
              <w:bottom w:val="single" w:sz="4" w:space="0" w:color="auto"/>
            </w:tcBorders>
          </w:tcPr>
          <w:p w14:paraId="051F3124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18ACD4C6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Asia</w:t>
            </w:r>
          </w:p>
        </w:tc>
        <w:tc>
          <w:tcPr>
            <w:tcW w:w="270" w:type="dxa"/>
            <w:vMerge/>
          </w:tcPr>
          <w:p w14:paraId="396B673A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6863F7DB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  <w:tcBorders>
              <w:bottom w:val="single" w:sz="4" w:space="0" w:color="auto"/>
            </w:tcBorders>
          </w:tcPr>
          <w:p w14:paraId="5E2879F4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Western Europe</w:t>
            </w:r>
          </w:p>
        </w:tc>
      </w:tr>
      <w:tr w:rsidR="003F4DA4" w:rsidRPr="00FC60F6" w14:paraId="1AD55AB5" w14:textId="77777777" w:rsidTr="003B0D5E">
        <w:trPr>
          <w:jc w:val="center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14:paraId="690A366C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47D6B084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Australia and Oceania</w:t>
            </w:r>
          </w:p>
        </w:tc>
        <w:tc>
          <w:tcPr>
            <w:tcW w:w="270" w:type="dxa"/>
            <w:vMerge/>
          </w:tcPr>
          <w:p w14:paraId="123E8548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38BE005" w14:textId="77777777" w:rsidR="003F4DA4" w:rsidRPr="00FC60F6" w:rsidRDefault="003F4DA4" w:rsidP="003F4DA4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  <w:tcBorders>
              <w:top w:val="single" w:sz="4" w:space="0" w:color="auto"/>
              <w:bottom w:val="single" w:sz="4" w:space="0" w:color="auto"/>
            </w:tcBorders>
          </w:tcPr>
          <w:p w14:paraId="281DD086" w14:textId="77777777" w:rsidR="003F4DA4" w:rsidRPr="00FC60F6" w:rsidRDefault="003B0D5E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Middle East</w:t>
            </w:r>
          </w:p>
        </w:tc>
      </w:tr>
    </w:tbl>
    <w:p w14:paraId="060583CF" w14:textId="77777777" w:rsidR="003F4DA4" w:rsidRDefault="003F4DA4">
      <w:pPr>
        <w:rPr>
          <w:rFonts w:ascii="Arial" w:hAnsi="Arial" w:cs="Arial"/>
          <w:sz w:val="20"/>
          <w:szCs w:val="20"/>
        </w:rPr>
      </w:pPr>
    </w:p>
    <w:p w14:paraId="1C9E5C91" w14:textId="77777777" w:rsidR="0086098C" w:rsidRPr="00FC60F6" w:rsidRDefault="00D170AF">
      <w:pPr>
        <w:rPr>
          <w:rFonts w:asciiTheme="minorHAnsi" w:hAnsiTheme="minorHAnsi" w:cs="Arial"/>
        </w:rPr>
      </w:pPr>
      <w:r w:rsidRPr="00FC60F6">
        <w:rPr>
          <w:rFonts w:asciiTheme="minorHAnsi" w:hAnsiTheme="minorHAnsi" w:cs="Arial"/>
        </w:rPr>
        <w:t>Please indicate your primary office department</w:t>
      </w:r>
      <w:r w:rsidR="0086098C" w:rsidRPr="00FC60F6">
        <w:rPr>
          <w:rFonts w:asciiTheme="minorHAnsi" w:hAnsiTheme="minorHAnsi" w:cs="Arial"/>
        </w:rPr>
        <w:t>:</w:t>
      </w:r>
    </w:p>
    <w:p w14:paraId="0251DB48" w14:textId="77777777" w:rsidR="00437006" w:rsidRPr="00FC60F6" w:rsidRDefault="00437006">
      <w:pPr>
        <w:rPr>
          <w:rFonts w:asciiTheme="minorHAnsi" w:hAnsiTheme="minorHAnsi" w:cs="Arial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4050"/>
        <w:gridCol w:w="270"/>
        <w:gridCol w:w="450"/>
        <w:gridCol w:w="4338"/>
      </w:tblGrid>
      <w:tr w:rsidR="00D170AF" w:rsidRPr="00FC60F6" w14:paraId="7C0F769E" w14:textId="77777777" w:rsidTr="00D170AF">
        <w:trPr>
          <w:jc w:val="center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14:paraId="1955F9E7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1260D4DC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Accounting / Finance</w:t>
            </w:r>
          </w:p>
        </w:tc>
        <w:tc>
          <w:tcPr>
            <w:tcW w:w="270" w:type="dxa"/>
            <w:vMerge w:val="restart"/>
          </w:tcPr>
          <w:p w14:paraId="27D2C068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2C305E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  <w:tcBorders>
              <w:top w:val="single" w:sz="4" w:space="0" w:color="auto"/>
              <w:bottom w:val="single" w:sz="4" w:space="0" w:color="auto"/>
            </w:tcBorders>
          </w:tcPr>
          <w:p w14:paraId="49487724" w14:textId="77777777" w:rsidR="00D170AF" w:rsidRPr="00FC60F6" w:rsidRDefault="00CA68B3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Procurement / Supply Chain / Logistics</w:t>
            </w:r>
          </w:p>
        </w:tc>
      </w:tr>
      <w:tr w:rsidR="00D170AF" w:rsidRPr="00FC60F6" w14:paraId="6078D856" w14:textId="77777777" w:rsidTr="00D170AF">
        <w:trPr>
          <w:jc w:val="center"/>
        </w:trPr>
        <w:tc>
          <w:tcPr>
            <w:tcW w:w="468" w:type="dxa"/>
            <w:tcBorders>
              <w:top w:val="single" w:sz="4" w:space="0" w:color="auto"/>
            </w:tcBorders>
          </w:tcPr>
          <w:p w14:paraId="784683BB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14:paraId="44389259" w14:textId="77777777" w:rsidR="00D170AF" w:rsidRPr="00FC60F6" w:rsidRDefault="003F4DA4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Customer Service</w:t>
            </w:r>
          </w:p>
        </w:tc>
        <w:tc>
          <w:tcPr>
            <w:tcW w:w="270" w:type="dxa"/>
            <w:vMerge/>
          </w:tcPr>
          <w:p w14:paraId="49532C16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</w:tcBorders>
          </w:tcPr>
          <w:p w14:paraId="16CF13F9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  <w:tcBorders>
              <w:top w:val="single" w:sz="4" w:space="0" w:color="auto"/>
            </w:tcBorders>
          </w:tcPr>
          <w:p w14:paraId="213DF1FA" w14:textId="77777777" w:rsidR="00D170AF" w:rsidRPr="00FC60F6" w:rsidRDefault="00CA68B3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Production</w:t>
            </w:r>
          </w:p>
        </w:tc>
      </w:tr>
      <w:tr w:rsidR="00D170AF" w:rsidRPr="00FC60F6" w14:paraId="7DC5B2C8" w14:textId="77777777" w:rsidTr="00D170AF">
        <w:trPr>
          <w:jc w:val="center"/>
        </w:trPr>
        <w:tc>
          <w:tcPr>
            <w:tcW w:w="468" w:type="dxa"/>
          </w:tcPr>
          <w:p w14:paraId="17105740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</w:tcPr>
          <w:p w14:paraId="68EFFD53" w14:textId="77777777" w:rsidR="00D170AF" w:rsidRPr="00FC60F6" w:rsidRDefault="003F4DA4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Human Resources / Benefits</w:t>
            </w:r>
          </w:p>
        </w:tc>
        <w:tc>
          <w:tcPr>
            <w:tcW w:w="270" w:type="dxa"/>
            <w:vMerge/>
          </w:tcPr>
          <w:p w14:paraId="59D65981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</w:tcPr>
          <w:p w14:paraId="0F34897A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</w:tcPr>
          <w:p w14:paraId="6D8AB81A" w14:textId="77777777" w:rsidR="00D170AF" w:rsidRPr="00FC60F6" w:rsidRDefault="00CA68B3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Public Relations</w:t>
            </w:r>
          </w:p>
        </w:tc>
      </w:tr>
      <w:tr w:rsidR="00D170AF" w:rsidRPr="00FC60F6" w14:paraId="4E23F43E" w14:textId="77777777" w:rsidTr="00D170AF">
        <w:trPr>
          <w:jc w:val="center"/>
        </w:trPr>
        <w:tc>
          <w:tcPr>
            <w:tcW w:w="468" w:type="dxa"/>
          </w:tcPr>
          <w:p w14:paraId="24688DE1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</w:tcPr>
          <w:p w14:paraId="5A17C7E1" w14:textId="77777777" w:rsidR="00D170AF" w:rsidRPr="00FC60F6" w:rsidRDefault="00CA68B3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Information Technology</w:t>
            </w:r>
          </w:p>
        </w:tc>
        <w:tc>
          <w:tcPr>
            <w:tcW w:w="270" w:type="dxa"/>
            <w:vMerge/>
          </w:tcPr>
          <w:p w14:paraId="5D5BE617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</w:tcPr>
          <w:p w14:paraId="2996FB04" w14:textId="77777777" w:rsidR="00D170AF" w:rsidRPr="00FC60F6" w:rsidRDefault="00D170AF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</w:tcPr>
          <w:p w14:paraId="20288932" w14:textId="77777777" w:rsidR="00D170AF" w:rsidRPr="00FC60F6" w:rsidRDefault="00CA68B3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Research and Development</w:t>
            </w:r>
          </w:p>
        </w:tc>
      </w:tr>
      <w:tr w:rsidR="003F4DA4" w:rsidRPr="00FC60F6" w14:paraId="76575951" w14:textId="77777777" w:rsidTr="00CA68B3">
        <w:trPr>
          <w:jc w:val="center"/>
        </w:trPr>
        <w:tc>
          <w:tcPr>
            <w:tcW w:w="468" w:type="dxa"/>
            <w:tcBorders>
              <w:bottom w:val="single" w:sz="4" w:space="0" w:color="auto"/>
            </w:tcBorders>
          </w:tcPr>
          <w:p w14:paraId="545DC763" w14:textId="77777777" w:rsidR="003F4DA4" w:rsidRPr="00FC60F6" w:rsidRDefault="003F4DA4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2CB70B24" w14:textId="77777777" w:rsidR="003F4DA4" w:rsidRPr="00FC60F6" w:rsidRDefault="00CA68B3" w:rsidP="003F4DA4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Legal / Compliance</w:t>
            </w:r>
          </w:p>
        </w:tc>
        <w:tc>
          <w:tcPr>
            <w:tcW w:w="270" w:type="dxa"/>
            <w:vMerge/>
          </w:tcPr>
          <w:p w14:paraId="05332652" w14:textId="77777777" w:rsidR="003F4DA4" w:rsidRPr="00FC60F6" w:rsidRDefault="003F4DA4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651BAC9" w14:textId="77777777" w:rsidR="003F4DA4" w:rsidRPr="00FC60F6" w:rsidRDefault="003F4DA4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  <w:tcBorders>
              <w:bottom w:val="single" w:sz="4" w:space="0" w:color="auto"/>
            </w:tcBorders>
          </w:tcPr>
          <w:p w14:paraId="58775DD3" w14:textId="77777777" w:rsidR="003F4DA4" w:rsidRPr="00FC60F6" w:rsidRDefault="00CA68B3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Sales / Business Development</w:t>
            </w:r>
          </w:p>
        </w:tc>
      </w:tr>
      <w:tr w:rsidR="003F4DA4" w:rsidRPr="00FC60F6" w14:paraId="4E585273" w14:textId="77777777" w:rsidTr="00CA68B3">
        <w:trPr>
          <w:jc w:val="center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14:paraId="100A6753" w14:textId="77777777" w:rsidR="003F4DA4" w:rsidRPr="00FC60F6" w:rsidRDefault="003F4DA4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7A2A8808" w14:textId="77777777" w:rsidR="003F4DA4" w:rsidRPr="00FC60F6" w:rsidRDefault="00CA68B3" w:rsidP="003B0D5E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Marketing</w:t>
            </w:r>
          </w:p>
        </w:tc>
        <w:tc>
          <w:tcPr>
            <w:tcW w:w="270" w:type="dxa"/>
            <w:vMerge/>
          </w:tcPr>
          <w:p w14:paraId="4CB1938A" w14:textId="77777777" w:rsidR="003F4DA4" w:rsidRPr="00FC60F6" w:rsidRDefault="003F4DA4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76000E" w14:textId="77777777" w:rsidR="003F4DA4" w:rsidRPr="00FC60F6" w:rsidRDefault="003F4DA4" w:rsidP="00D170AF">
            <w:pPr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4338" w:type="dxa"/>
            <w:tcBorders>
              <w:top w:val="single" w:sz="4" w:space="0" w:color="auto"/>
              <w:bottom w:val="single" w:sz="4" w:space="0" w:color="auto"/>
            </w:tcBorders>
          </w:tcPr>
          <w:p w14:paraId="70ECFAA4" w14:textId="77777777" w:rsidR="003F4DA4" w:rsidRPr="00FC60F6" w:rsidRDefault="00CA68B3" w:rsidP="00D170AF">
            <w:pPr>
              <w:spacing w:before="60" w:after="60"/>
              <w:rPr>
                <w:rFonts w:asciiTheme="minorHAnsi" w:hAnsiTheme="minorHAnsi" w:cs="Arial"/>
              </w:rPr>
            </w:pPr>
            <w:r w:rsidRPr="00FC60F6">
              <w:rPr>
                <w:rFonts w:asciiTheme="minorHAnsi" w:hAnsiTheme="minorHAnsi" w:cs="Arial"/>
              </w:rPr>
              <w:t>Treasury / Tax</w:t>
            </w:r>
          </w:p>
        </w:tc>
      </w:tr>
    </w:tbl>
    <w:p w14:paraId="2D5FDCC5" w14:textId="77777777" w:rsidR="0086098C" w:rsidRPr="009B5799" w:rsidRDefault="0086098C" w:rsidP="00FC60F6">
      <w:pPr>
        <w:rPr>
          <w:rFonts w:ascii="Arial" w:hAnsi="Arial" w:cs="Arial"/>
          <w:sz w:val="20"/>
          <w:szCs w:val="20"/>
        </w:rPr>
        <w:sectPr w:rsidR="0086098C" w:rsidRPr="009B5799" w:rsidSect="00FC60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990" w:right="1440" w:bottom="1170" w:left="1440" w:header="720" w:footer="720" w:gutter="0"/>
          <w:cols w:space="720"/>
          <w:titlePg/>
          <w:docGrid w:linePitch="360"/>
        </w:sectPr>
      </w:pPr>
    </w:p>
    <w:p w14:paraId="51A546FC" w14:textId="77777777" w:rsidR="00D170AF" w:rsidRDefault="00D170AF">
      <w:pPr>
        <w:rPr>
          <w:rFonts w:ascii="Arial" w:hAnsi="Arial" w:cs="Arial"/>
          <w:b/>
          <w:sz w:val="20"/>
          <w:szCs w:val="20"/>
        </w:rPr>
      </w:pPr>
    </w:p>
    <w:p w14:paraId="4CA10E15" w14:textId="77777777" w:rsidR="00D170AF" w:rsidRPr="00FC60F6" w:rsidRDefault="00CA68B3" w:rsidP="00D170AF">
      <w:pPr>
        <w:jc w:val="both"/>
        <w:rPr>
          <w:rFonts w:asciiTheme="minorHAnsi" w:hAnsiTheme="minorHAnsi" w:cs="Arial"/>
          <w:b/>
        </w:rPr>
      </w:pPr>
      <w:r w:rsidRPr="00FC60F6">
        <w:rPr>
          <w:rFonts w:asciiTheme="minorHAnsi" w:hAnsiTheme="minorHAnsi" w:cs="Arial"/>
          <w:b/>
        </w:rPr>
        <w:t xml:space="preserve">Section 1:  </w:t>
      </w:r>
      <w:r w:rsidR="00D170AF" w:rsidRPr="00FC60F6">
        <w:rPr>
          <w:rFonts w:asciiTheme="minorHAnsi" w:hAnsiTheme="minorHAnsi" w:cs="Arial"/>
          <w:b/>
        </w:rPr>
        <w:t>Control Environment</w:t>
      </w:r>
    </w:p>
    <w:p w14:paraId="59A621FB" w14:textId="77777777" w:rsidR="00D170AF" w:rsidRPr="00FC60F6" w:rsidRDefault="00CA68B3" w:rsidP="001B48BD">
      <w:pPr>
        <w:rPr>
          <w:rFonts w:asciiTheme="minorHAnsi" w:hAnsiTheme="minorHAnsi" w:cs="Arial"/>
          <w:i/>
        </w:rPr>
      </w:pPr>
      <w:r w:rsidRPr="00FC60F6">
        <w:rPr>
          <w:rFonts w:asciiTheme="minorHAnsi" w:hAnsiTheme="minorHAnsi" w:cs="Arial"/>
          <w:i/>
        </w:rPr>
        <w:t xml:space="preserve">Organizational </w:t>
      </w:r>
      <w:r w:rsidR="00D170AF" w:rsidRPr="00FC60F6">
        <w:rPr>
          <w:rFonts w:asciiTheme="minorHAnsi" w:hAnsiTheme="minorHAnsi" w:cs="Arial"/>
          <w:i/>
        </w:rPr>
        <w:t>culture sets the tone</w:t>
      </w:r>
      <w:r w:rsidRPr="00FC60F6">
        <w:rPr>
          <w:rFonts w:asciiTheme="minorHAnsi" w:hAnsiTheme="minorHAnsi" w:cs="Arial"/>
          <w:i/>
        </w:rPr>
        <w:t xml:space="preserve"> </w:t>
      </w:r>
      <w:r w:rsidR="00483335" w:rsidRPr="00FC60F6">
        <w:rPr>
          <w:rFonts w:asciiTheme="minorHAnsi" w:hAnsiTheme="minorHAnsi" w:cs="Arial"/>
          <w:i/>
        </w:rPr>
        <w:t xml:space="preserve">of the work environment </w:t>
      </w:r>
      <w:r w:rsidRPr="00FC60F6">
        <w:rPr>
          <w:rFonts w:asciiTheme="minorHAnsi" w:hAnsiTheme="minorHAnsi" w:cs="Arial"/>
          <w:i/>
        </w:rPr>
        <w:t>and influences</w:t>
      </w:r>
      <w:r w:rsidR="00D170AF" w:rsidRPr="00FC60F6">
        <w:rPr>
          <w:rFonts w:asciiTheme="minorHAnsi" w:hAnsiTheme="minorHAnsi" w:cs="Arial"/>
          <w:i/>
        </w:rPr>
        <w:t xml:space="preserve"> the control consciousness of its people. It is the foundation for the other components of internal control.</w:t>
      </w:r>
    </w:p>
    <w:p w14:paraId="557278AB" w14:textId="77777777" w:rsidR="00D170AF" w:rsidRPr="009B5799" w:rsidRDefault="00D170AF" w:rsidP="00D170AF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238C13D6" w14:textId="77777777" w:rsidR="00D170AF" w:rsidRPr="009B5799" w:rsidRDefault="00D170AF" w:rsidP="00D170AF">
      <w:pPr>
        <w:rPr>
          <w:rFonts w:ascii="Arial" w:hAnsi="Arial" w:cs="Arial"/>
          <w:sz w:val="20"/>
          <w:szCs w:val="20"/>
        </w:rPr>
      </w:pPr>
    </w:p>
    <w:p w14:paraId="4FE1B8CE" w14:textId="77777777" w:rsidR="00D170AF" w:rsidRPr="009B5799" w:rsidRDefault="00D170AF" w:rsidP="00D170AF">
      <w:pPr>
        <w:jc w:val="both"/>
        <w:rPr>
          <w:rFonts w:ascii="Arial" w:hAnsi="Arial" w:cs="Arial"/>
          <w:sz w:val="20"/>
          <w:szCs w:val="20"/>
        </w:rPr>
        <w:sectPr w:rsidR="00D170AF" w:rsidRPr="009B5799" w:rsidSect="006A483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7B9C4B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Management</w:t>
      </w:r>
      <w:r w:rsidRPr="009B5799">
        <w:rPr>
          <w:rFonts w:ascii="Arial" w:hAnsi="Arial" w:cs="Arial"/>
          <w:sz w:val="20"/>
          <w:szCs w:val="20"/>
        </w:rPr>
        <w:t xml:space="preserve"> demonstrates high ethical standards.</w:t>
      </w:r>
      <w:r w:rsidRPr="009B5799">
        <w:rPr>
          <w:rFonts w:ascii="Arial" w:hAnsi="Arial" w:cs="Arial"/>
          <w:sz w:val="20"/>
          <w:szCs w:val="20"/>
        </w:rPr>
        <w:tab/>
      </w:r>
    </w:p>
    <w:p w14:paraId="1E279A7A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705DFAC2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9B5799">
        <w:rPr>
          <w:rFonts w:ascii="Arial" w:hAnsi="Arial" w:cs="Arial"/>
          <w:sz w:val="20"/>
          <w:szCs w:val="20"/>
        </w:rPr>
        <w:t>anagement complies with laws, rules, and regulations affecting the organization.</w:t>
      </w:r>
      <w:r w:rsidRPr="009B5799">
        <w:rPr>
          <w:rFonts w:ascii="Arial" w:hAnsi="Arial" w:cs="Arial"/>
          <w:sz w:val="20"/>
          <w:szCs w:val="20"/>
        </w:rPr>
        <w:tab/>
      </w:r>
    </w:p>
    <w:p w14:paraId="6069C668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54ED6D34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My immediate supervisor demonstrates high ethical standards.</w:t>
      </w:r>
      <w:r w:rsidRPr="009B5799">
        <w:rPr>
          <w:rFonts w:ascii="Arial" w:hAnsi="Arial" w:cs="Arial"/>
          <w:sz w:val="20"/>
          <w:szCs w:val="20"/>
        </w:rPr>
        <w:tab/>
      </w:r>
    </w:p>
    <w:p w14:paraId="33835389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50287AF9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My immediate supervisor complies with laws, rules, and regulations affecting the organization</w:t>
      </w:r>
      <w:r w:rsidRPr="009B5799">
        <w:rPr>
          <w:rFonts w:ascii="Arial" w:hAnsi="Arial" w:cs="Arial"/>
          <w:sz w:val="20"/>
          <w:szCs w:val="20"/>
        </w:rPr>
        <w:tab/>
      </w:r>
    </w:p>
    <w:p w14:paraId="3C0271E2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44D7B342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I demonstrate high ethical standards.</w:t>
      </w:r>
      <w:r w:rsidRPr="009B5799">
        <w:rPr>
          <w:rFonts w:ascii="Arial" w:hAnsi="Arial" w:cs="Arial"/>
          <w:sz w:val="20"/>
          <w:szCs w:val="20"/>
        </w:rPr>
        <w:tab/>
      </w:r>
    </w:p>
    <w:p w14:paraId="2204C1BF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2B897CE7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I comply with laws, rules, and regulations affecting the organization</w:t>
      </w:r>
      <w:r w:rsidRPr="009B5799">
        <w:rPr>
          <w:rFonts w:ascii="Arial" w:hAnsi="Arial" w:cs="Arial"/>
          <w:sz w:val="20"/>
          <w:szCs w:val="20"/>
        </w:rPr>
        <w:tab/>
      </w:r>
    </w:p>
    <w:p w14:paraId="54896C74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3712835F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Managers and employees are sensitive to ethical considerations and the i</w:t>
      </w:r>
      <w:r>
        <w:rPr>
          <w:rFonts w:ascii="Arial" w:hAnsi="Arial" w:cs="Arial"/>
          <w:sz w:val="20"/>
          <w:szCs w:val="20"/>
        </w:rPr>
        <w:t xml:space="preserve">mpact on, and the perception of, </w:t>
      </w:r>
      <w:r w:rsidRPr="009B5799">
        <w:rPr>
          <w:rFonts w:ascii="Arial" w:hAnsi="Arial" w:cs="Arial"/>
          <w:sz w:val="20"/>
          <w:szCs w:val="20"/>
        </w:rPr>
        <w:t>others when making decisions or taking action.</w:t>
      </w:r>
      <w:r w:rsidRPr="009B5799">
        <w:rPr>
          <w:rFonts w:ascii="Arial" w:hAnsi="Arial" w:cs="Arial"/>
          <w:sz w:val="20"/>
          <w:szCs w:val="20"/>
        </w:rPr>
        <w:tab/>
      </w:r>
    </w:p>
    <w:p w14:paraId="5C469632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1AFCEF55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Management places appropriate</w:t>
      </w:r>
      <w:r w:rsidRPr="009B5799">
        <w:rPr>
          <w:rFonts w:ascii="Arial" w:hAnsi="Arial" w:cs="Arial"/>
          <w:sz w:val="20"/>
          <w:szCs w:val="20"/>
        </w:rPr>
        <w:t xml:space="preserve"> emphasis on the importance of integrity, ethical conduct, fairness and honesty in their dealings with employees and customers.</w:t>
      </w:r>
      <w:r w:rsidRPr="009B5799">
        <w:rPr>
          <w:rFonts w:ascii="Arial" w:hAnsi="Arial" w:cs="Arial"/>
          <w:sz w:val="20"/>
          <w:szCs w:val="20"/>
        </w:rPr>
        <w:tab/>
      </w:r>
    </w:p>
    <w:p w14:paraId="74764A52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790E1FB3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My immediate supervisor places </w:t>
      </w:r>
      <w:r>
        <w:rPr>
          <w:rFonts w:ascii="Arial" w:hAnsi="Arial" w:cs="Arial"/>
          <w:sz w:val="20"/>
          <w:szCs w:val="20"/>
        </w:rPr>
        <w:t xml:space="preserve">appropriate </w:t>
      </w:r>
      <w:r w:rsidRPr="009B5799">
        <w:rPr>
          <w:rFonts w:ascii="Arial" w:hAnsi="Arial" w:cs="Arial"/>
          <w:sz w:val="20"/>
          <w:szCs w:val="20"/>
        </w:rPr>
        <w:t>emphasis on the importance of integrity, ethical conduct, fairness and honesty in their dealings with employees and customers.</w:t>
      </w:r>
      <w:r w:rsidRPr="009B5799">
        <w:rPr>
          <w:rFonts w:ascii="Arial" w:hAnsi="Arial" w:cs="Arial"/>
          <w:sz w:val="20"/>
          <w:szCs w:val="20"/>
        </w:rPr>
        <w:tab/>
      </w:r>
    </w:p>
    <w:p w14:paraId="2DE3163B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7BD8A72D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An atmosphere of mutual trust and open communication between management and employees has </w:t>
      </w:r>
      <w:r>
        <w:rPr>
          <w:rFonts w:ascii="Arial" w:hAnsi="Arial" w:cs="Arial"/>
          <w:sz w:val="20"/>
          <w:szCs w:val="20"/>
        </w:rPr>
        <w:t>been establi</w:t>
      </w:r>
      <w:r w:rsidR="00483335">
        <w:rPr>
          <w:rFonts w:ascii="Arial" w:hAnsi="Arial" w:cs="Arial"/>
          <w:sz w:val="20"/>
          <w:szCs w:val="20"/>
        </w:rPr>
        <w:t xml:space="preserve">shed in my </w:t>
      </w:r>
      <w:r>
        <w:rPr>
          <w:rFonts w:ascii="Arial" w:hAnsi="Arial" w:cs="Arial"/>
          <w:sz w:val="20"/>
          <w:szCs w:val="20"/>
        </w:rPr>
        <w:t>office department…….</w:t>
      </w:r>
      <w:r w:rsidRPr="009B5799">
        <w:rPr>
          <w:rFonts w:ascii="Arial" w:hAnsi="Arial" w:cs="Arial"/>
          <w:sz w:val="20"/>
          <w:szCs w:val="20"/>
        </w:rPr>
        <w:tab/>
      </w:r>
    </w:p>
    <w:p w14:paraId="41927012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29E22CCB" w14:textId="77777777" w:rsidR="007D1397" w:rsidRPr="009B5799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The actions of management are consistent with the stated values and conduct </w:t>
      </w:r>
      <w:r>
        <w:rPr>
          <w:rFonts w:ascii="Arial" w:hAnsi="Arial" w:cs="Arial"/>
          <w:sz w:val="20"/>
          <w:szCs w:val="20"/>
        </w:rPr>
        <w:t xml:space="preserve">of the organization </w:t>
      </w:r>
      <w:r w:rsidR="00483335">
        <w:rPr>
          <w:rFonts w:ascii="Arial" w:hAnsi="Arial" w:cs="Arial"/>
          <w:sz w:val="20"/>
          <w:szCs w:val="20"/>
        </w:rPr>
        <w:t xml:space="preserve">as </w:t>
      </w:r>
      <w:r w:rsidRPr="009B5799">
        <w:rPr>
          <w:rFonts w:ascii="Arial" w:hAnsi="Arial" w:cs="Arial"/>
          <w:sz w:val="20"/>
          <w:szCs w:val="20"/>
        </w:rPr>
        <w:t>expected of all other employees.</w:t>
      </w:r>
      <w:r w:rsidRPr="009B5799">
        <w:rPr>
          <w:rFonts w:ascii="Arial" w:hAnsi="Arial" w:cs="Arial"/>
          <w:sz w:val="20"/>
          <w:szCs w:val="20"/>
        </w:rPr>
        <w:tab/>
      </w:r>
    </w:p>
    <w:p w14:paraId="64DD41CF" w14:textId="77777777" w:rsidR="007D1397" w:rsidRPr="009B5799" w:rsidRDefault="007D139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173288C7" w14:textId="77777777" w:rsidR="007D1397" w:rsidRDefault="007D139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Standards related to personal conduct are periodically discussed with employees by managers and/or supervisors.</w:t>
      </w:r>
      <w:r w:rsidRPr="009B5799">
        <w:rPr>
          <w:rFonts w:ascii="Arial" w:hAnsi="Arial" w:cs="Arial"/>
          <w:sz w:val="20"/>
          <w:szCs w:val="20"/>
        </w:rPr>
        <w:tab/>
      </w:r>
    </w:p>
    <w:p w14:paraId="08B60753" w14:textId="77777777" w:rsidR="00483335" w:rsidRPr="009B5799" w:rsidRDefault="00483335" w:rsidP="001B48BD">
      <w:pPr>
        <w:tabs>
          <w:tab w:val="left" w:leader="dot" w:pos="5760"/>
        </w:tabs>
        <w:ind w:left="360"/>
        <w:rPr>
          <w:rFonts w:ascii="Arial" w:hAnsi="Arial" w:cs="Arial"/>
          <w:sz w:val="20"/>
          <w:szCs w:val="20"/>
        </w:rPr>
      </w:pPr>
    </w:p>
    <w:p w14:paraId="4A43A423" w14:textId="77777777" w:rsidR="00483335" w:rsidRPr="009B5799" w:rsidRDefault="00483335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I have the qualifications, knowledge, skill and training necessary to perform my job adequately.</w:t>
      </w:r>
      <w:r w:rsidRPr="009B5799">
        <w:rPr>
          <w:rFonts w:ascii="Arial" w:hAnsi="Arial" w:cs="Arial"/>
          <w:sz w:val="20"/>
          <w:szCs w:val="20"/>
        </w:rPr>
        <w:tab/>
      </w:r>
    </w:p>
    <w:p w14:paraId="1FFCBA45" w14:textId="77777777" w:rsidR="00483335" w:rsidRPr="009B5799" w:rsidRDefault="00483335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3D829D97" w14:textId="77777777" w:rsidR="00EC4C2F" w:rsidRPr="009B5799" w:rsidRDefault="00EC4C2F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Generally, I do not feel unreasonable pressure to get the job done at any expense.</w:t>
      </w:r>
      <w:r w:rsidRPr="009B5799">
        <w:rPr>
          <w:rFonts w:ascii="Arial" w:hAnsi="Arial" w:cs="Arial"/>
          <w:sz w:val="20"/>
          <w:szCs w:val="20"/>
        </w:rPr>
        <w:tab/>
      </w:r>
    </w:p>
    <w:p w14:paraId="56E4905B" w14:textId="77777777" w:rsidR="00483335" w:rsidRPr="009B5799" w:rsidRDefault="00483335" w:rsidP="001B48BD">
      <w:pPr>
        <w:tabs>
          <w:tab w:val="left" w:leader="dot" w:pos="5760"/>
        </w:tabs>
        <w:ind w:left="360"/>
        <w:rPr>
          <w:rFonts w:ascii="Arial" w:hAnsi="Arial" w:cs="Arial"/>
          <w:sz w:val="20"/>
          <w:szCs w:val="20"/>
        </w:rPr>
      </w:pPr>
    </w:p>
    <w:p w14:paraId="1982DF7C" w14:textId="77777777" w:rsidR="00483335" w:rsidRPr="009B5799" w:rsidRDefault="00483335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Employees in my work unit are treated fairly and justly.</w:t>
      </w:r>
      <w:r w:rsidRPr="009B5799">
        <w:rPr>
          <w:rFonts w:ascii="Arial" w:hAnsi="Arial" w:cs="Arial"/>
          <w:sz w:val="20"/>
          <w:szCs w:val="20"/>
        </w:rPr>
        <w:tab/>
      </w:r>
    </w:p>
    <w:p w14:paraId="4CC44527" w14:textId="77777777" w:rsidR="007D1397" w:rsidRPr="009B5799" w:rsidRDefault="007D1397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br w:type="column"/>
      </w:r>
      <w:r w:rsidRPr="009B5799">
        <w:rPr>
          <w:rFonts w:ascii="Arial" w:hAnsi="Arial" w:cs="Arial"/>
          <w:sz w:val="20"/>
          <w:szCs w:val="20"/>
        </w:rPr>
        <w:lastRenderedPageBreak/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209DD059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614E9E60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201EC3FC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57515EBB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67AC1102" w14:textId="77777777" w:rsidR="007D1397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4F157B34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6244EF0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39F506E2" w14:textId="77777777" w:rsidR="007D1397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0815E0B3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4A59E946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76570FBF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504131E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085E1BC7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1D5C4569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77DF95BF" w14:textId="77777777" w:rsidR="007D1397" w:rsidRPr="009B5799" w:rsidRDefault="007D1397" w:rsidP="007D1397">
      <w:pPr>
        <w:tabs>
          <w:tab w:val="left" w:leader="dot" w:pos="5760"/>
        </w:tabs>
        <w:jc w:val="both"/>
        <w:rPr>
          <w:rFonts w:ascii="Arial" w:hAnsi="Arial" w:cs="Arial"/>
          <w:sz w:val="20"/>
          <w:szCs w:val="20"/>
        </w:rPr>
      </w:pPr>
    </w:p>
    <w:p w14:paraId="5780C0F6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017791E3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63244FE2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3198792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05728B4A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16563F8C" w14:textId="77777777" w:rsidR="007D1397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05D0A808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30CAFEC1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769C0B03" w14:textId="77777777" w:rsidR="007D1397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5B5F72ED" w14:textId="77777777" w:rsidR="007D1397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77C8E7DA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71739CC4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7B51EDBB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111A19BF" w14:textId="77777777" w:rsidR="00483335" w:rsidRDefault="00483335" w:rsidP="007D1397">
      <w:pPr>
        <w:jc w:val="both"/>
        <w:rPr>
          <w:rFonts w:ascii="Arial" w:hAnsi="Arial" w:cs="Arial"/>
          <w:sz w:val="20"/>
          <w:szCs w:val="20"/>
        </w:rPr>
      </w:pPr>
    </w:p>
    <w:p w14:paraId="315A5CC6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72A5EE18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62AC0A93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</w:p>
    <w:p w14:paraId="7D1E8CFB" w14:textId="77777777" w:rsidR="00483335" w:rsidRDefault="00483335" w:rsidP="007D1397">
      <w:pPr>
        <w:jc w:val="both"/>
        <w:rPr>
          <w:rFonts w:ascii="Arial" w:hAnsi="Arial" w:cs="Arial"/>
          <w:sz w:val="20"/>
          <w:szCs w:val="20"/>
        </w:rPr>
      </w:pPr>
    </w:p>
    <w:p w14:paraId="18136263" w14:textId="77777777" w:rsidR="007D1397" w:rsidRPr="009B5799" w:rsidRDefault="007D1397" w:rsidP="007D1397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3AB22457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5F28F62B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4178C449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510EF73D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462FCD61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32E6E37F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5EB25022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79B90FC0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4B9E2C10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0E0D50A3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2FDB2321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04DF7F62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D2696A4" w14:textId="77777777" w:rsidR="00483335" w:rsidRDefault="00D170AF" w:rsidP="00483335">
      <w:pPr>
        <w:jc w:val="both"/>
        <w:rPr>
          <w:rFonts w:ascii="Arial" w:hAnsi="Arial" w:cs="Arial"/>
          <w:sz w:val="20"/>
          <w:szCs w:val="20"/>
        </w:rPr>
        <w:sectPr w:rsidR="00483335" w:rsidSect="00A555B3">
          <w:type w:val="continuous"/>
          <w:pgSz w:w="12240" w:h="15840"/>
          <w:pgMar w:top="1440" w:right="1440" w:bottom="1440" w:left="1440" w:header="720" w:footer="933" w:gutter="0"/>
          <w:cols w:num="2" w:sep="1" w:space="432" w:equalWidth="0">
            <w:col w:w="5616" w:space="432"/>
            <w:col w:w="3312"/>
          </w:cols>
          <w:docGrid w:linePitch="360"/>
        </w:sectPr>
      </w:pPr>
      <w:r w:rsidRPr="009B5799">
        <w:rPr>
          <w:rFonts w:ascii="Arial" w:hAnsi="Arial" w:cs="Arial"/>
          <w:sz w:val="20"/>
          <w:szCs w:val="20"/>
        </w:rPr>
        <w:br w:type="column"/>
      </w:r>
    </w:p>
    <w:p w14:paraId="1C6DC25C" w14:textId="77777777" w:rsidR="00483335" w:rsidRPr="001B48BD" w:rsidRDefault="00732C51" w:rsidP="00483335">
      <w:pPr>
        <w:jc w:val="both"/>
        <w:rPr>
          <w:rFonts w:asciiTheme="minorHAnsi" w:hAnsiTheme="minorHAnsi" w:cs="Arial"/>
        </w:rPr>
      </w:pPr>
      <w:r w:rsidRPr="001B48BD">
        <w:rPr>
          <w:rFonts w:asciiTheme="minorHAnsi" w:hAnsiTheme="minorHAnsi" w:cs="Arial"/>
        </w:rPr>
        <w:lastRenderedPageBreak/>
        <w:t xml:space="preserve">Section </w:t>
      </w:r>
      <w:r w:rsidR="00483335" w:rsidRPr="001B48BD">
        <w:rPr>
          <w:rFonts w:asciiTheme="minorHAnsi" w:hAnsiTheme="minorHAnsi" w:cs="Arial"/>
        </w:rPr>
        <w:t>1: If you answered “Strongly Agree” or “Strongly Disagree” with any of the above statements and would like to provide us with additional details, you may use the following space.</w:t>
      </w:r>
    </w:p>
    <w:p w14:paraId="39C6006A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83335" w14:paraId="4213BD93" w14:textId="77777777" w:rsidTr="00381150">
        <w:tc>
          <w:tcPr>
            <w:tcW w:w="9468" w:type="dxa"/>
          </w:tcPr>
          <w:p w14:paraId="7C0AB6CC" w14:textId="77777777" w:rsidR="00483335" w:rsidRDefault="00483335" w:rsidP="004833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335" w14:paraId="1AD44256" w14:textId="77777777" w:rsidTr="00381150">
        <w:tc>
          <w:tcPr>
            <w:tcW w:w="9468" w:type="dxa"/>
          </w:tcPr>
          <w:p w14:paraId="0A5C87D9" w14:textId="77777777" w:rsidR="00483335" w:rsidRDefault="00483335" w:rsidP="004833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335" w14:paraId="458C5853" w14:textId="77777777" w:rsidTr="00381150">
        <w:tc>
          <w:tcPr>
            <w:tcW w:w="9468" w:type="dxa"/>
          </w:tcPr>
          <w:p w14:paraId="5C01A10D" w14:textId="77777777" w:rsidR="00483335" w:rsidRDefault="00483335" w:rsidP="004833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335" w14:paraId="11E91B66" w14:textId="77777777" w:rsidTr="00381150">
        <w:tc>
          <w:tcPr>
            <w:tcW w:w="9468" w:type="dxa"/>
          </w:tcPr>
          <w:p w14:paraId="34253182" w14:textId="77777777" w:rsidR="00483335" w:rsidRDefault="00483335" w:rsidP="004833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335" w14:paraId="6D3B08F3" w14:textId="77777777" w:rsidTr="00381150">
        <w:tc>
          <w:tcPr>
            <w:tcW w:w="9468" w:type="dxa"/>
          </w:tcPr>
          <w:p w14:paraId="36CCE35C" w14:textId="77777777" w:rsidR="00483335" w:rsidRDefault="00483335" w:rsidP="004833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D34BE4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211315D0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743897F0" w14:textId="77777777" w:rsidR="0078365E" w:rsidRPr="001B48BD" w:rsidRDefault="00483335" w:rsidP="0078365E">
      <w:pPr>
        <w:jc w:val="both"/>
        <w:rPr>
          <w:rFonts w:asciiTheme="minorHAnsi" w:hAnsiTheme="minorHAnsi" w:cs="Arial"/>
          <w:b/>
        </w:rPr>
      </w:pPr>
      <w:r w:rsidRPr="001B48BD">
        <w:rPr>
          <w:rFonts w:asciiTheme="minorHAnsi" w:hAnsiTheme="minorHAnsi" w:cs="Arial"/>
          <w:b/>
        </w:rPr>
        <w:t xml:space="preserve">Section 2:  </w:t>
      </w:r>
      <w:r w:rsidR="0078365E" w:rsidRPr="001B48BD">
        <w:rPr>
          <w:rFonts w:asciiTheme="minorHAnsi" w:hAnsiTheme="minorHAnsi" w:cs="Arial"/>
          <w:b/>
        </w:rPr>
        <w:t>Risk Assessment</w:t>
      </w:r>
    </w:p>
    <w:p w14:paraId="3A29C80D" w14:textId="77777777" w:rsidR="0078365E" w:rsidRPr="001B48BD" w:rsidRDefault="00DA4E97" w:rsidP="001B48BD">
      <w:pPr>
        <w:rPr>
          <w:rFonts w:asciiTheme="minorHAnsi" w:hAnsiTheme="minorHAnsi" w:cs="Arial"/>
          <w:i/>
        </w:rPr>
      </w:pPr>
      <w:r w:rsidRPr="001B48BD">
        <w:rPr>
          <w:rFonts w:asciiTheme="minorHAnsi" w:hAnsiTheme="minorHAnsi" w:cs="Arial"/>
          <w:i/>
        </w:rPr>
        <w:t xml:space="preserve">Organizations identify, </w:t>
      </w:r>
      <w:r w:rsidR="007B7ED0" w:rsidRPr="001B48BD">
        <w:rPr>
          <w:rFonts w:asciiTheme="minorHAnsi" w:hAnsiTheme="minorHAnsi" w:cs="Arial"/>
          <w:i/>
        </w:rPr>
        <w:t>analyze</w:t>
      </w:r>
      <w:r w:rsidRPr="001B48BD">
        <w:rPr>
          <w:rFonts w:asciiTheme="minorHAnsi" w:hAnsiTheme="minorHAnsi" w:cs="Arial"/>
          <w:i/>
        </w:rPr>
        <w:t>, prioritize and respond to</w:t>
      </w:r>
      <w:r w:rsidR="007B7ED0" w:rsidRPr="001B48BD">
        <w:rPr>
          <w:rFonts w:asciiTheme="minorHAnsi" w:hAnsiTheme="minorHAnsi" w:cs="Arial"/>
          <w:i/>
        </w:rPr>
        <w:t xml:space="preserve"> potential </w:t>
      </w:r>
      <w:r w:rsidRPr="001B48BD">
        <w:rPr>
          <w:rFonts w:asciiTheme="minorHAnsi" w:hAnsiTheme="minorHAnsi" w:cs="Arial"/>
          <w:i/>
        </w:rPr>
        <w:t xml:space="preserve">fraud </w:t>
      </w:r>
      <w:r w:rsidR="007B7ED0" w:rsidRPr="001B48BD">
        <w:rPr>
          <w:rFonts w:asciiTheme="minorHAnsi" w:hAnsiTheme="minorHAnsi" w:cs="Arial"/>
          <w:i/>
        </w:rPr>
        <w:t xml:space="preserve">risks to the achievement of their </w:t>
      </w:r>
      <w:r w:rsidRPr="001B48BD">
        <w:rPr>
          <w:rFonts w:asciiTheme="minorHAnsi" w:hAnsiTheme="minorHAnsi" w:cs="Arial"/>
          <w:i/>
        </w:rPr>
        <w:t>objectives</w:t>
      </w:r>
      <w:r w:rsidR="007B7ED0" w:rsidRPr="001B48BD">
        <w:rPr>
          <w:rFonts w:asciiTheme="minorHAnsi" w:hAnsiTheme="minorHAnsi" w:cs="Arial"/>
          <w:i/>
        </w:rPr>
        <w:t xml:space="preserve"> in order t</w:t>
      </w:r>
      <w:r w:rsidRPr="001B48BD">
        <w:rPr>
          <w:rFonts w:asciiTheme="minorHAnsi" w:hAnsiTheme="minorHAnsi" w:cs="Arial"/>
          <w:i/>
        </w:rPr>
        <w:t xml:space="preserve">o determine how to manage fraud </w:t>
      </w:r>
      <w:r w:rsidR="007B7ED0" w:rsidRPr="001B48BD">
        <w:rPr>
          <w:rFonts w:asciiTheme="minorHAnsi" w:hAnsiTheme="minorHAnsi" w:cs="Arial"/>
          <w:i/>
        </w:rPr>
        <w:t>risks.</w:t>
      </w:r>
    </w:p>
    <w:p w14:paraId="6FEC69EB" w14:textId="77777777" w:rsidR="0078365E" w:rsidRPr="001B48BD" w:rsidRDefault="0078365E" w:rsidP="0078365E">
      <w:pPr>
        <w:pBdr>
          <w:bottom w:val="single" w:sz="6" w:space="1" w:color="auto"/>
        </w:pBdr>
        <w:rPr>
          <w:rFonts w:asciiTheme="minorHAnsi" w:hAnsiTheme="minorHAnsi" w:cs="Arial"/>
        </w:rPr>
      </w:pPr>
    </w:p>
    <w:p w14:paraId="5BA85C59" w14:textId="77777777" w:rsidR="0078365E" w:rsidRPr="009B5799" w:rsidRDefault="0078365E" w:rsidP="0078365E">
      <w:pPr>
        <w:rPr>
          <w:rFonts w:ascii="Arial" w:hAnsi="Arial" w:cs="Arial"/>
          <w:sz w:val="20"/>
          <w:szCs w:val="20"/>
        </w:rPr>
      </w:pPr>
    </w:p>
    <w:p w14:paraId="64EBA576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  <w:sectPr w:rsidR="0078365E" w:rsidRPr="009B5799" w:rsidSect="00A555B3">
          <w:type w:val="continuous"/>
          <w:pgSz w:w="12240" w:h="15840"/>
          <w:pgMar w:top="1440" w:right="1440" w:bottom="1440" w:left="1440" w:header="720" w:footer="933" w:gutter="0"/>
          <w:cols w:space="720"/>
          <w:docGrid w:linePitch="360"/>
        </w:sectPr>
      </w:pPr>
    </w:p>
    <w:p w14:paraId="3F37859F" w14:textId="77777777" w:rsidR="0078365E" w:rsidRPr="009B5799" w:rsidRDefault="00E027A6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lastRenderedPageBreak/>
        <w:t xml:space="preserve">I </w:t>
      </w:r>
      <w:r w:rsidR="00DC5967">
        <w:rPr>
          <w:rFonts w:ascii="Arial" w:hAnsi="Arial" w:cs="Arial"/>
          <w:sz w:val="20"/>
          <w:szCs w:val="20"/>
        </w:rPr>
        <w:t>am confident that I understand the types of fraud that could arise within my work department…..</w:t>
      </w:r>
      <w:r w:rsidR="0078365E" w:rsidRPr="009B5799">
        <w:rPr>
          <w:rFonts w:ascii="Arial" w:hAnsi="Arial" w:cs="Arial"/>
          <w:sz w:val="20"/>
          <w:szCs w:val="20"/>
        </w:rPr>
        <w:tab/>
      </w:r>
    </w:p>
    <w:p w14:paraId="500DF1DD" w14:textId="77777777" w:rsidR="0078365E" w:rsidRPr="009B5799" w:rsidRDefault="0078365E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4204819A" w14:textId="77777777" w:rsidR="00DC5967" w:rsidRPr="00DC5967" w:rsidRDefault="00DC596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am confident that I understand the factors that impact fraud risk within my work department</w:t>
      </w:r>
      <w:r w:rsidRPr="009B5799">
        <w:rPr>
          <w:rFonts w:ascii="Arial" w:hAnsi="Arial" w:cs="Arial"/>
          <w:sz w:val="20"/>
          <w:szCs w:val="20"/>
        </w:rPr>
        <w:t>.</w:t>
      </w:r>
      <w:r w:rsidRPr="009B5799">
        <w:rPr>
          <w:rFonts w:ascii="Arial" w:hAnsi="Arial" w:cs="Arial"/>
          <w:sz w:val="20"/>
          <w:szCs w:val="20"/>
        </w:rPr>
        <w:tab/>
      </w:r>
    </w:p>
    <w:p w14:paraId="41ECD460" w14:textId="77777777" w:rsidR="00DC5967" w:rsidRDefault="00DC5967" w:rsidP="001B48BD">
      <w:pPr>
        <w:tabs>
          <w:tab w:val="left" w:leader="dot" w:pos="5760"/>
        </w:tabs>
        <w:ind w:left="360"/>
        <w:rPr>
          <w:rFonts w:ascii="Arial" w:hAnsi="Arial" w:cs="Arial"/>
          <w:sz w:val="20"/>
          <w:szCs w:val="20"/>
        </w:rPr>
      </w:pPr>
    </w:p>
    <w:p w14:paraId="359C4223" w14:textId="77777777" w:rsidR="0048119C" w:rsidRDefault="00E027A6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I </w:t>
      </w:r>
      <w:r w:rsidR="0048119C">
        <w:rPr>
          <w:rFonts w:ascii="Arial" w:hAnsi="Arial" w:cs="Arial"/>
          <w:sz w:val="20"/>
          <w:szCs w:val="20"/>
        </w:rPr>
        <w:t xml:space="preserve">actively </w:t>
      </w:r>
      <w:r w:rsidR="00DC5967">
        <w:rPr>
          <w:rFonts w:ascii="Arial" w:hAnsi="Arial" w:cs="Arial"/>
          <w:sz w:val="20"/>
          <w:szCs w:val="20"/>
        </w:rPr>
        <w:t>participate in management’s fraud risk assessment</w:t>
      </w:r>
      <w:r w:rsidRPr="009B5799">
        <w:rPr>
          <w:rFonts w:ascii="Arial" w:hAnsi="Arial" w:cs="Arial"/>
          <w:sz w:val="20"/>
          <w:szCs w:val="20"/>
        </w:rPr>
        <w:t>.</w:t>
      </w:r>
      <w:r w:rsidR="0078365E" w:rsidRPr="009B5799">
        <w:rPr>
          <w:rFonts w:ascii="Arial" w:hAnsi="Arial" w:cs="Arial"/>
          <w:sz w:val="20"/>
          <w:szCs w:val="20"/>
        </w:rPr>
        <w:tab/>
      </w:r>
    </w:p>
    <w:p w14:paraId="46A21BB2" w14:textId="77777777" w:rsidR="0048119C" w:rsidRDefault="0048119C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540D537B" w14:textId="77777777" w:rsidR="0048119C" w:rsidRPr="0048119C" w:rsidRDefault="0048119C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significance / impact and likelihood / probability of fraud risk occurring within my work department </w:t>
      </w:r>
      <w:r w:rsidR="00AF3630">
        <w:rPr>
          <w:rFonts w:ascii="Arial" w:hAnsi="Arial" w:cs="Arial"/>
          <w:sz w:val="20"/>
          <w:szCs w:val="20"/>
        </w:rPr>
        <w:t>are</w:t>
      </w:r>
      <w:r>
        <w:rPr>
          <w:rFonts w:ascii="Arial" w:hAnsi="Arial" w:cs="Arial"/>
          <w:sz w:val="20"/>
          <w:szCs w:val="20"/>
        </w:rPr>
        <w:t xml:space="preserve"> considered as part of management’s fraud risk assessment</w:t>
      </w:r>
      <w:r w:rsidRPr="0048119C">
        <w:rPr>
          <w:rFonts w:ascii="Arial" w:hAnsi="Arial" w:cs="Arial"/>
          <w:sz w:val="20"/>
          <w:szCs w:val="20"/>
        </w:rPr>
        <w:t>.</w:t>
      </w:r>
      <w:r w:rsidRPr="0048119C">
        <w:rPr>
          <w:rFonts w:ascii="Arial" w:hAnsi="Arial" w:cs="Arial"/>
          <w:sz w:val="20"/>
          <w:szCs w:val="20"/>
        </w:rPr>
        <w:tab/>
      </w:r>
    </w:p>
    <w:p w14:paraId="1E486B08" w14:textId="77777777" w:rsidR="0048119C" w:rsidRDefault="0048119C" w:rsidP="001B48BD">
      <w:pPr>
        <w:tabs>
          <w:tab w:val="left" w:leader="dot" w:pos="5760"/>
        </w:tabs>
        <w:ind w:left="360"/>
        <w:rPr>
          <w:rFonts w:ascii="Arial" w:hAnsi="Arial" w:cs="Arial"/>
          <w:sz w:val="20"/>
          <w:szCs w:val="20"/>
        </w:rPr>
      </w:pPr>
    </w:p>
    <w:p w14:paraId="5B3EC11C" w14:textId="77777777" w:rsidR="00E027A6" w:rsidRPr="0048119C" w:rsidRDefault="0048119C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48119C">
        <w:rPr>
          <w:rFonts w:ascii="Arial" w:hAnsi="Arial" w:cs="Arial"/>
          <w:sz w:val="20"/>
          <w:szCs w:val="20"/>
        </w:rPr>
        <w:t>results of management’s fraud risk assessment have an impact on internal control activities within my work department.</w:t>
      </w:r>
      <w:r w:rsidRPr="0048119C">
        <w:rPr>
          <w:rFonts w:ascii="Arial" w:hAnsi="Arial" w:cs="Arial"/>
          <w:sz w:val="20"/>
          <w:szCs w:val="20"/>
        </w:rPr>
        <w:tab/>
      </w:r>
      <w:r w:rsidR="001D32C7" w:rsidRPr="0048119C">
        <w:rPr>
          <w:rFonts w:ascii="Arial" w:hAnsi="Arial" w:cs="Arial"/>
          <w:sz w:val="20"/>
          <w:szCs w:val="20"/>
        </w:rPr>
        <w:br w:type="column"/>
      </w:r>
    </w:p>
    <w:p w14:paraId="118339A6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72474D0C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</w:pPr>
    </w:p>
    <w:p w14:paraId="3463CAF5" w14:textId="77777777" w:rsidR="0048119C" w:rsidRDefault="0048119C" w:rsidP="0078365E">
      <w:pPr>
        <w:jc w:val="both"/>
        <w:rPr>
          <w:rFonts w:ascii="Arial" w:hAnsi="Arial" w:cs="Arial"/>
          <w:sz w:val="20"/>
          <w:szCs w:val="20"/>
        </w:rPr>
      </w:pPr>
    </w:p>
    <w:p w14:paraId="736DEDBF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5B46A2EF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</w:pPr>
    </w:p>
    <w:p w14:paraId="3FE5900D" w14:textId="77777777" w:rsidR="00E027A6" w:rsidRPr="009B5799" w:rsidRDefault="00E027A6" w:rsidP="0078365E">
      <w:pPr>
        <w:jc w:val="both"/>
        <w:rPr>
          <w:rFonts w:ascii="Arial" w:hAnsi="Arial" w:cs="Arial"/>
          <w:sz w:val="20"/>
          <w:szCs w:val="20"/>
        </w:rPr>
      </w:pPr>
    </w:p>
    <w:p w14:paraId="64D42BC5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3AA017BB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</w:pPr>
    </w:p>
    <w:p w14:paraId="2ABB41BE" w14:textId="77777777" w:rsidR="00F8304A" w:rsidRDefault="00F8304A" w:rsidP="0078365E">
      <w:pPr>
        <w:jc w:val="both"/>
        <w:rPr>
          <w:rFonts w:ascii="Arial" w:hAnsi="Arial" w:cs="Arial"/>
          <w:sz w:val="20"/>
          <w:szCs w:val="20"/>
        </w:rPr>
      </w:pPr>
    </w:p>
    <w:p w14:paraId="6CD5E392" w14:textId="77777777" w:rsidR="004F7244" w:rsidRPr="009B5799" w:rsidRDefault="004F7244" w:rsidP="0078365E">
      <w:pPr>
        <w:jc w:val="both"/>
        <w:rPr>
          <w:rFonts w:ascii="Arial" w:hAnsi="Arial" w:cs="Arial"/>
          <w:sz w:val="20"/>
          <w:szCs w:val="20"/>
        </w:rPr>
      </w:pPr>
    </w:p>
    <w:p w14:paraId="6488582A" w14:textId="77777777" w:rsidR="0048119C" w:rsidRDefault="0048119C" w:rsidP="0048119C">
      <w:pPr>
        <w:jc w:val="both"/>
        <w:rPr>
          <w:rFonts w:ascii="Arial" w:hAnsi="Arial" w:cs="Arial"/>
          <w:sz w:val="20"/>
          <w:szCs w:val="20"/>
        </w:rPr>
      </w:pPr>
    </w:p>
    <w:p w14:paraId="5DAB3479" w14:textId="77777777" w:rsidR="0048119C" w:rsidRPr="009B5799" w:rsidRDefault="0048119C" w:rsidP="0048119C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C08F168" w14:textId="77777777" w:rsidR="0048119C" w:rsidRDefault="0048119C" w:rsidP="0048119C">
      <w:pPr>
        <w:jc w:val="both"/>
        <w:rPr>
          <w:rFonts w:ascii="Arial" w:hAnsi="Arial" w:cs="Arial"/>
          <w:sz w:val="20"/>
          <w:szCs w:val="20"/>
        </w:rPr>
      </w:pPr>
    </w:p>
    <w:p w14:paraId="4E21E864" w14:textId="77777777" w:rsidR="004F7244" w:rsidRDefault="004F7244" w:rsidP="0048119C">
      <w:pPr>
        <w:jc w:val="both"/>
        <w:rPr>
          <w:rFonts w:ascii="Arial" w:hAnsi="Arial" w:cs="Arial"/>
          <w:sz w:val="20"/>
          <w:szCs w:val="20"/>
        </w:rPr>
      </w:pPr>
    </w:p>
    <w:p w14:paraId="05DD145B" w14:textId="77777777" w:rsidR="0048119C" w:rsidRDefault="0048119C" w:rsidP="0048119C">
      <w:pPr>
        <w:jc w:val="both"/>
        <w:rPr>
          <w:rFonts w:ascii="Arial" w:hAnsi="Arial" w:cs="Arial"/>
          <w:sz w:val="20"/>
          <w:szCs w:val="20"/>
        </w:rPr>
      </w:pPr>
    </w:p>
    <w:p w14:paraId="0D629A3D" w14:textId="77777777" w:rsidR="0048119C" w:rsidRDefault="0048119C" w:rsidP="0048119C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 xml:space="preserve">DK </w:t>
      </w:r>
    </w:p>
    <w:p w14:paraId="1AC3CBF6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  <w:sectPr w:rsidR="0078365E" w:rsidRPr="009B5799" w:rsidSect="00A555B3">
          <w:type w:val="continuous"/>
          <w:pgSz w:w="12240" w:h="15840"/>
          <w:pgMar w:top="1440" w:right="1440" w:bottom="1440" w:left="1440" w:header="720" w:footer="933" w:gutter="0"/>
          <w:cols w:num="2" w:sep="1" w:space="432" w:equalWidth="0">
            <w:col w:w="5616" w:space="432"/>
            <w:col w:w="3312"/>
          </w:cols>
          <w:docGrid w:linePitch="360"/>
        </w:sectPr>
      </w:pPr>
    </w:p>
    <w:p w14:paraId="64745FE0" w14:textId="77777777" w:rsidR="0048119C" w:rsidRDefault="0048119C" w:rsidP="0078365E">
      <w:pPr>
        <w:jc w:val="both"/>
        <w:rPr>
          <w:rFonts w:ascii="Arial" w:hAnsi="Arial" w:cs="Arial"/>
          <w:sz w:val="20"/>
          <w:szCs w:val="20"/>
        </w:rPr>
      </w:pPr>
    </w:p>
    <w:p w14:paraId="5F8F0777" w14:textId="77777777" w:rsidR="00381150" w:rsidRPr="001B48BD" w:rsidRDefault="00732C51" w:rsidP="0078365E">
      <w:pPr>
        <w:jc w:val="both"/>
        <w:rPr>
          <w:rFonts w:asciiTheme="minorHAnsi" w:hAnsiTheme="minorHAnsi" w:cs="Arial"/>
        </w:rPr>
      </w:pPr>
      <w:r w:rsidRPr="001B48BD">
        <w:rPr>
          <w:rFonts w:asciiTheme="minorHAnsi" w:hAnsiTheme="minorHAnsi" w:cs="Arial"/>
        </w:rPr>
        <w:t xml:space="preserve">Section </w:t>
      </w:r>
      <w:r w:rsidR="0078365E" w:rsidRPr="001B48BD">
        <w:rPr>
          <w:rFonts w:asciiTheme="minorHAnsi" w:hAnsiTheme="minorHAnsi" w:cs="Arial"/>
        </w:rPr>
        <w:t xml:space="preserve">2: </w:t>
      </w:r>
      <w:r w:rsidR="00ED106E" w:rsidRPr="001B48BD">
        <w:rPr>
          <w:rFonts w:asciiTheme="minorHAnsi" w:hAnsiTheme="minorHAnsi" w:cs="Arial"/>
        </w:rPr>
        <w:t>If you answered “Strongly Agree” or “Strongly Disagree” with any of the above statements and would like to provide us with additional details, you may use the following space</w:t>
      </w:r>
      <w:r w:rsidR="001B48BD">
        <w:rPr>
          <w:rFonts w:asciiTheme="minorHAnsi" w:hAnsiTheme="minorHAnsi" w:cs="Arial"/>
        </w:rPr>
        <w:t>.</w:t>
      </w:r>
      <w:r w:rsidR="00ED106E" w:rsidRPr="001B48BD">
        <w:rPr>
          <w:rFonts w:asciiTheme="minorHAnsi" w:hAnsiTheme="minorHAnsi" w:cs="Arial"/>
        </w:rPr>
        <w:t xml:space="preserve"> </w:t>
      </w:r>
    </w:p>
    <w:p w14:paraId="0D1E3A13" w14:textId="77777777" w:rsidR="00381150" w:rsidRPr="009B5799" w:rsidRDefault="00381150" w:rsidP="0078365E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381150" w14:paraId="20DD6F02" w14:textId="77777777" w:rsidTr="00381150">
        <w:tc>
          <w:tcPr>
            <w:tcW w:w="9468" w:type="dxa"/>
          </w:tcPr>
          <w:p w14:paraId="5BA69636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150" w14:paraId="7A9EF564" w14:textId="77777777" w:rsidTr="00381150">
        <w:tc>
          <w:tcPr>
            <w:tcW w:w="9468" w:type="dxa"/>
          </w:tcPr>
          <w:p w14:paraId="69F86DF3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150" w14:paraId="064F5428" w14:textId="77777777" w:rsidTr="00381150">
        <w:tc>
          <w:tcPr>
            <w:tcW w:w="9468" w:type="dxa"/>
          </w:tcPr>
          <w:p w14:paraId="3F38EFAB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150" w14:paraId="69DB4D86" w14:textId="77777777" w:rsidTr="00381150">
        <w:tc>
          <w:tcPr>
            <w:tcW w:w="9468" w:type="dxa"/>
          </w:tcPr>
          <w:p w14:paraId="2C5C3EA0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150" w14:paraId="5519E0F5" w14:textId="77777777" w:rsidTr="00381150">
        <w:tc>
          <w:tcPr>
            <w:tcW w:w="9468" w:type="dxa"/>
          </w:tcPr>
          <w:p w14:paraId="1D39FFDF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D7F3C4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</w:pPr>
    </w:p>
    <w:p w14:paraId="63AF7B18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  <w:sectPr w:rsidR="0078365E" w:rsidRPr="009B5799" w:rsidSect="00A555B3">
          <w:type w:val="continuous"/>
          <w:pgSz w:w="12240" w:h="15840"/>
          <w:pgMar w:top="1440" w:right="1440" w:bottom="1440" w:left="1440" w:header="720" w:footer="933" w:gutter="0"/>
          <w:cols w:sep="1" w:space="432"/>
          <w:docGrid w:linePitch="360"/>
        </w:sectPr>
      </w:pPr>
    </w:p>
    <w:p w14:paraId="5E124034" w14:textId="77777777" w:rsidR="00793AA9" w:rsidRDefault="00793AA9" w:rsidP="00483335">
      <w:pPr>
        <w:jc w:val="both"/>
        <w:rPr>
          <w:rFonts w:ascii="Arial" w:hAnsi="Arial" w:cs="Arial"/>
          <w:b/>
          <w:sz w:val="20"/>
          <w:szCs w:val="20"/>
        </w:rPr>
      </w:pPr>
    </w:p>
    <w:p w14:paraId="7D35E7B9" w14:textId="77777777" w:rsidR="00483335" w:rsidRPr="001B48BD" w:rsidRDefault="00793AA9" w:rsidP="001B48BD">
      <w:pPr>
        <w:rPr>
          <w:rFonts w:asciiTheme="minorHAnsi" w:hAnsiTheme="minorHAnsi" w:cs="Arial"/>
          <w:b/>
        </w:rPr>
      </w:pPr>
      <w:r w:rsidRPr="001B48BD">
        <w:rPr>
          <w:rFonts w:asciiTheme="minorHAnsi" w:hAnsiTheme="minorHAnsi" w:cs="Arial"/>
          <w:b/>
        </w:rPr>
        <w:t xml:space="preserve">Section 3:  </w:t>
      </w:r>
      <w:r w:rsidR="00483335" w:rsidRPr="001B48BD">
        <w:rPr>
          <w:rFonts w:asciiTheme="minorHAnsi" w:hAnsiTheme="minorHAnsi" w:cs="Arial"/>
          <w:b/>
        </w:rPr>
        <w:t>Control Activities</w:t>
      </w:r>
    </w:p>
    <w:p w14:paraId="1807A66F" w14:textId="77777777" w:rsidR="00483335" w:rsidRPr="001B48BD" w:rsidRDefault="00483335" w:rsidP="001B48BD">
      <w:pPr>
        <w:rPr>
          <w:rFonts w:asciiTheme="minorHAnsi" w:hAnsiTheme="minorHAnsi" w:cs="Arial"/>
          <w:i/>
        </w:rPr>
      </w:pPr>
      <w:r w:rsidRPr="001B48BD">
        <w:rPr>
          <w:rFonts w:asciiTheme="minorHAnsi" w:hAnsiTheme="minorHAnsi" w:cs="Arial"/>
          <w:i/>
        </w:rPr>
        <w:t xml:space="preserve">Control activities are the policies, procedures, and other </w:t>
      </w:r>
      <w:r w:rsidR="00793AA9" w:rsidRPr="001B48BD">
        <w:rPr>
          <w:rFonts w:asciiTheme="minorHAnsi" w:hAnsiTheme="minorHAnsi" w:cs="Arial"/>
          <w:i/>
        </w:rPr>
        <w:t xml:space="preserve">safeguards that help ensure the prevention and detection of fraud within </w:t>
      </w:r>
      <w:r w:rsidR="00717896" w:rsidRPr="001B48BD">
        <w:rPr>
          <w:rFonts w:asciiTheme="minorHAnsi" w:hAnsiTheme="minorHAnsi" w:cs="Arial"/>
          <w:i/>
        </w:rPr>
        <w:t>my work department</w:t>
      </w:r>
      <w:r w:rsidR="00793AA9" w:rsidRPr="001B48BD">
        <w:rPr>
          <w:rFonts w:asciiTheme="minorHAnsi" w:hAnsiTheme="minorHAnsi" w:cs="Arial"/>
          <w:i/>
        </w:rPr>
        <w:t>.</w:t>
      </w:r>
    </w:p>
    <w:p w14:paraId="7888BE79" w14:textId="77777777" w:rsidR="00483335" w:rsidRPr="001B48BD" w:rsidRDefault="00483335" w:rsidP="001B48BD">
      <w:pPr>
        <w:pBdr>
          <w:bottom w:val="single" w:sz="6" w:space="1" w:color="auto"/>
        </w:pBdr>
        <w:rPr>
          <w:rFonts w:asciiTheme="minorHAnsi" w:hAnsiTheme="minorHAnsi" w:cs="Arial"/>
        </w:rPr>
      </w:pPr>
    </w:p>
    <w:p w14:paraId="3100131B" w14:textId="77777777" w:rsidR="00483335" w:rsidRPr="009B5799" w:rsidRDefault="00483335" w:rsidP="00483335">
      <w:pPr>
        <w:rPr>
          <w:rFonts w:ascii="Arial" w:hAnsi="Arial" w:cs="Arial"/>
          <w:sz w:val="20"/>
          <w:szCs w:val="20"/>
        </w:rPr>
      </w:pPr>
    </w:p>
    <w:p w14:paraId="6AE9C30E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  <w:sectPr w:rsidR="00483335" w:rsidRPr="009B5799" w:rsidSect="00A555B3">
          <w:type w:val="continuous"/>
          <w:pgSz w:w="12240" w:h="15840"/>
          <w:pgMar w:top="1440" w:right="1440" w:bottom="1440" w:left="1440" w:header="720" w:footer="933" w:gutter="0"/>
          <w:cols w:space="720"/>
          <w:docGrid w:linePitch="360"/>
        </w:sectPr>
      </w:pPr>
    </w:p>
    <w:p w14:paraId="24ECDE88" w14:textId="77777777" w:rsidR="00483335" w:rsidRPr="009B5799" w:rsidRDefault="00483335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bookmarkStart w:id="0" w:name="tm_1040286096"/>
      <w:bookmarkStart w:id="1" w:name="tm_1040286102"/>
      <w:bookmarkEnd w:id="0"/>
      <w:bookmarkEnd w:id="1"/>
      <w:r w:rsidRPr="009B5799">
        <w:rPr>
          <w:rFonts w:ascii="Arial" w:hAnsi="Arial" w:cs="Arial"/>
          <w:sz w:val="20"/>
          <w:szCs w:val="20"/>
        </w:rPr>
        <w:lastRenderedPageBreak/>
        <w:t xml:space="preserve">I </w:t>
      </w:r>
      <w:r w:rsidR="00717896">
        <w:rPr>
          <w:rFonts w:ascii="Arial" w:hAnsi="Arial" w:cs="Arial"/>
          <w:sz w:val="20"/>
          <w:szCs w:val="20"/>
        </w:rPr>
        <w:t xml:space="preserve">am aware and understand </w:t>
      </w:r>
      <w:r w:rsidRPr="009B5799">
        <w:rPr>
          <w:rFonts w:ascii="Arial" w:hAnsi="Arial" w:cs="Arial"/>
          <w:sz w:val="20"/>
          <w:szCs w:val="20"/>
        </w:rPr>
        <w:t xml:space="preserve">the policies and procedures </w:t>
      </w:r>
      <w:r w:rsidR="00717896">
        <w:rPr>
          <w:rFonts w:ascii="Arial" w:hAnsi="Arial" w:cs="Arial"/>
          <w:sz w:val="20"/>
          <w:szCs w:val="20"/>
        </w:rPr>
        <w:t xml:space="preserve">which are </w:t>
      </w:r>
      <w:r w:rsidR="00C925DA">
        <w:rPr>
          <w:rFonts w:ascii="Arial" w:hAnsi="Arial" w:cs="Arial"/>
          <w:sz w:val="20"/>
          <w:szCs w:val="20"/>
        </w:rPr>
        <w:t>applicable to my roles and responsibilities</w:t>
      </w:r>
      <w:r w:rsidRPr="009B5799">
        <w:rPr>
          <w:rFonts w:ascii="Arial" w:hAnsi="Arial" w:cs="Arial"/>
          <w:sz w:val="20"/>
          <w:szCs w:val="20"/>
        </w:rPr>
        <w:tab/>
      </w:r>
    </w:p>
    <w:p w14:paraId="2E21D75B" w14:textId="77777777" w:rsidR="00483335" w:rsidRPr="009B5799" w:rsidRDefault="00483335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634F90A1" w14:textId="77777777" w:rsidR="00483335" w:rsidRPr="009B5799" w:rsidRDefault="00C925DA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Applicable </w:t>
      </w:r>
      <w:r w:rsidR="00483335" w:rsidRPr="009B5799">
        <w:rPr>
          <w:rFonts w:ascii="Arial" w:hAnsi="Arial" w:cs="Arial"/>
          <w:sz w:val="20"/>
          <w:szCs w:val="20"/>
        </w:rPr>
        <w:t>policies and procedures allow me to do my job effectively</w:t>
      </w:r>
      <w:r>
        <w:rPr>
          <w:rFonts w:ascii="Arial" w:hAnsi="Arial" w:cs="Arial"/>
          <w:sz w:val="20"/>
          <w:szCs w:val="20"/>
        </w:rPr>
        <w:t xml:space="preserve"> without circumventing the internal control framework</w:t>
      </w:r>
      <w:r w:rsidR="00483335" w:rsidRPr="009B5799">
        <w:rPr>
          <w:rFonts w:ascii="Arial" w:hAnsi="Arial" w:cs="Arial"/>
          <w:sz w:val="20"/>
          <w:szCs w:val="20"/>
        </w:rPr>
        <w:t>.</w:t>
      </w:r>
      <w:r w:rsidR="00483335" w:rsidRPr="009B5799">
        <w:rPr>
          <w:rFonts w:ascii="Arial" w:hAnsi="Arial" w:cs="Arial"/>
          <w:sz w:val="20"/>
          <w:szCs w:val="20"/>
        </w:rPr>
        <w:tab/>
      </w:r>
    </w:p>
    <w:p w14:paraId="7E6C50C5" w14:textId="77777777" w:rsidR="00036B36" w:rsidRDefault="00036B36" w:rsidP="001B48BD">
      <w:pPr>
        <w:rPr>
          <w:rFonts w:ascii="Arial" w:hAnsi="Arial" w:cs="Arial"/>
          <w:sz w:val="20"/>
          <w:szCs w:val="20"/>
        </w:rPr>
      </w:pPr>
    </w:p>
    <w:p w14:paraId="1C637F11" w14:textId="77777777" w:rsidR="00483335" w:rsidRPr="009B5799" w:rsidRDefault="00483335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300E7F6D" w14:textId="77777777" w:rsidR="00483335" w:rsidRPr="009B5799" w:rsidRDefault="00483335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My work unit’s policies and procedures are reasonable and consistent.</w:t>
      </w:r>
      <w:r w:rsidRPr="009B5799">
        <w:rPr>
          <w:rFonts w:ascii="Arial" w:hAnsi="Arial" w:cs="Arial"/>
          <w:sz w:val="20"/>
          <w:szCs w:val="20"/>
        </w:rPr>
        <w:tab/>
      </w:r>
    </w:p>
    <w:p w14:paraId="373B40AE" w14:textId="77777777" w:rsidR="00483335" w:rsidRPr="009B5799" w:rsidRDefault="00483335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772D2302" w14:textId="77777777" w:rsidR="00483335" w:rsidRPr="009B5799" w:rsidRDefault="00483335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I understand the purpose for all controls over the work </w:t>
      </w:r>
      <w:r w:rsidR="00C925DA">
        <w:rPr>
          <w:rFonts w:ascii="Arial" w:hAnsi="Arial" w:cs="Arial"/>
          <w:sz w:val="20"/>
          <w:szCs w:val="20"/>
        </w:rPr>
        <w:t xml:space="preserve">conducted </w:t>
      </w:r>
      <w:r w:rsidRPr="009B5799">
        <w:rPr>
          <w:rFonts w:ascii="Arial" w:hAnsi="Arial" w:cs="Arial"/>
          <w:sz w:val="20"/>
          <w:szCs w:val="20"/>
        </w:rPr>
        <w:t xml:space="preserve">by my work </w:t>
      </w:r>
      <w:r w:rsidR="00C925DA">
        <w:rPr>
          <w:rFonts w:ascii="Arial" w:hAnsi="Arial" w:cs="Arial"/>
          <w:sz w:val="20"/>
          <w:szCs w:val="20"/>
        </w:rPr>
        <w:t>department</w:t>
      </w:r>
      <w:r w:rsidRPr="009B5799">
        <w:rPr>
          <w:rFonts w:ascii="Arial" w:hAnsi="Arial" w:cs="Arial"/>
          <w:sz w:val="20"/>
          <w:szCs w:val="20"/>
        </w:rPr>
        <w:t>.</w:t>
      </w:r>
      <w:r w:rsidRPr="009B5799">
        <w:rPr>
          <w:rFonts w:ascii="Arial" w:hAnsi="Arial" w:cs="Arial"/>
          <w:sz w:val="20"/>
          <w:szCs w:val="20"/>
        </w:rPr>
        <w:tab/>
      </w:r>
    </w:p>
    <w:p w14:paraId="19A4EEBA" w14:textId="77777777" w:rsidR="00483335" w:rsidRPr="009B5799" w:rsidRDefault="00483335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676717BB" w14:textId="77777777" w:rsidR="00483335" w:rsidRPr="009B5799" w:rsidRDefault="00483335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Employees who </w:t>
      </w:r>
      <w:r w:rsidR="00C925DA">
        <w:rPr>
          <w:rFonts w:ascii="Arial" w:hAnsi="Arial" w:cs="Arial"/>
          <w:sz w:val="20"/>
          <w:szCs w:val="20"/>
        </w:rPr>
        <w:t xml:space="preserve">circumvent controls or </w:t>
      </w:r>
      <w:r w:rsidRPr="009B5799">
        <w:rPr>
          <w:rFonts w:ascii="Arial" w:hAnsi="Arial" w:cs="Arial"/>
          <w:sz w:val="20"/>
          <w:szCs w:val="20"/>
        </w:rPr>
        <w:t>break laws, rules, and regulations affecting the organization will be discovered.</w:t>
      </w:r>
      <w:r w:rsidRPr="009B5799">
        <w:rPr>
          <w:rFonts w:ascii="Arial" w:hAnsi="Arial" w:cs="Arial"/>
          <w:sz w:val="20"/>
          <w:szCs w:val="20"/>
        </w:rPr>
        <w:tab/>
      </w:r>
    </w:p>
    <w:p w14:paraId="790649AE" w14:textId="77777777" w:rsidR="00483335" w:rsidRPr="009B5799" w:rsidRDefault="00483335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014595DF" w14:textId="77777777" w:rsidR="00483335" w:rsidRPr="009B5799" w:rsidRDefault="00483335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Employees who </w:t>
      </w:r>
      <w:r w:rsidR="00C925DA">
        <w:rPr>
          <w:rFonts w:ascii="Arial" w:hAnsi="Arial" w:cs="Arial"/>
          <w:sz w:val="20"/>
          <w:szCs w:val="20"/>
        </w:rPr>
        <w:t xml:space="preserve">circumvent controls or </w:t>
      </w:r>
      <w:r w:rsidRPr="009B5799">
        <w:rPr>
          <w:rFonts w:ascii="Arial" w:hAnsi="Arial" w:cs="Arial"/>
          <w:sz w:val="20"/>
          <w:szCs w:val="20"/>
        </w:rPr>
        <w:t>break laws, rules, and regulations affecting the organization and are discovered will be subject to appropriate consequences.</w:t>
      </w:r>
      <w:r w:rsidRPr="009B5799">
        <w:rPr>
          <w:rFonts w:ascii="Arial" w:hAnsi="Arial" w:cs="Arial"/>
          <w:sz w:val="20"/>
          <w:szCs w:val="20"/>
        </w:rPr>
        <w:tab/>
      </w:r>
    </w:p>
    <w:p w14:paraId="659330A6" w14:textId="77777777" w:rsidR="00483335" w:rsidRPr="009B5799" w:rsidRDefault="00483335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5ABE49B0" w14:textId="77777777" w:rsidR="00483335" w:rsidRPr="009B5799" w:rsidRDefault="00483335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Employees who steal from the organization (physical property, money, information, time) will be discovered.</w:t>
      </w:r>
      <w:r w:rsidRPr="009B5799">
        <w:rPr>
          <w:rFonts w:ascii="Arial" w:hAnsi="Arial" w:cs="Arial"/>
          <w:sz w:val="20"/>
          <w:szCs w:val="20"/>
        </w:rPr>
        <w:tab/>
      </w:r>
    </w:p>
    <w:p w14:paraId="511DD421" w14:textId="77777777" w:rsidR="00483335" w:rsidRPr="009B5799" w:rsidRDefault="00483335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005FE51C" w14:textId="77777777" w:rsidR="00483335" w:rsidRPr="009B5799" w:rsidRDefault="00483335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Employees who steal from the organization and are discovered will be subject to appropriate consequences</w:t>
      </w:r>
      <w:r w:rsidRPr="009B5799">
        <w:rPr>
          <w:rFonts w:ascii="Arial" w:hAnsi="Arial" w:cs="Arial"/>
          <w:sz w:val="20"/>
          <w:szCs w:val="20"/>
        </w:rPr>
        <w:tab/>
      </w:r>
    </w:p>
    <w:p w14:paraId="79E524F5" w14:textId="77777777" w:rsidR="00483335" w:rsidRPr="009B5799" w:rsidRDefault="00483335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66C7B746" w14:textId="77777777" w:rsidR="00C925DA" w:rsidRPr="009B5799" w:rsidRDefault="00C925DA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We are discouraged from sharing our computer passwords with others.</w:t>
      </w:r>
      <w:r w:rsidRPr="009B5799">
        <w:rPr>
          <w:rFonts w:ascii="Arial" w:hAnsi="Arial" w:cs="Arial"/>
          <w:sz w:val="20"/>
          <w:szCs w:val="20"/>
        </w:rPr>
        <w:tab/>
      </w:r>
    </w:p>
    <w:p w14:paraId="16CEF2CA" w14:textId="77777777" w:rsidR="00C925DA" w:rsidRPr="009B5799" w:rsidRDefault="00C925DA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1C44FA9D" w14:textId="77777777" w:rsidR="00C925DA" w:rsidRPr="009B5799" w:rsidRDefault="00C925DA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Sufficient care is taken to protect personal and confidential information (social security numbers, credit card numbers).</w:t>
      </w:r>
      <w:r w:rsidRPr="009B5799">
        <w:rPr>
          <w:rFonts w:ascii="Arial" w:hAnsi="Arial" w:cs="Arial"/>
          <w:sz w:val="20"/>
          <w:szCs w:val="20"/>
        </w:rPr>
        <w:tab/>
      </w:r>
    </w:p>
    <w:p w14:paraId="1D4F1A9A" w14:textId="77777777" w:rsidR="00C925DA" w:rsidRPr="009B5799" w:rsidRDefault="00C925DA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7EBC36F2" w14:textId="77777777" w:rsidR="00C925DA" w:rsidRPr="009B5799" w:rsidRDefault="00C925DA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There is an appropriate balance between the delegation of authority at lower levels to get the job done and the involvement of senior-level personnel.</w:t>
      </w:r>
      <w:r w:rsidRPr="009B5799">
        <w:rPr>
          <w:rFonts w:ascii="Arial" w:hAnsi="Arial" w:cs="Arial"/>
          <w:sz w:val="20"/>
          <w:szCs w:val="20"/>
        </w:rPr>
        <w:tab/>
      </w:r>
    </w:p>
    <w:p w14:paraId="1594DA2D" w14:textId="77777777" w:rsidR="00C925DA" w:rsidRPr="009B5799" w:rsidRDefault="00C925DA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0A82B85B" w14:textId="77777777" w:rsidR="00483335" w:rsidRPr="00C925DA" w:rsidRDefault="00C925DA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Managers and supervisors are not fulfilling the roles of more than one employee.</w:t>
      </w:r>
      <w:r w:rsidRPr="009B5799">
        <w:rPr>
          <w:rFonts w:ascii="Arial" w:hAnsi="Arial" w:cs="Arial"/>
          <w:sz w:val="20"/>
          <w:szCs w:val="20"/>
        </w:rPr>
        <w:tab/>
      </w:r>
      <w:r w:rsidR="00483335" w:rsidRPr="00C925DA">
        <w:rPr>
          <w:rFonts w:ascii="Arial" w:hAnsi="Arial" w:cs="Arial"/>
          <w:sz w:val="20"/>
          <w:szCs w:val="20"/>
        </w:rPr>
        <w:br w:type="column"/>
      </w:r>
    </w:p>
    <w:p w14:paraId="53E743E3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6A244A95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0D4E1E48" w14:textId="77777777" w:rsidR="00A07A19" w:rsidRPr="009B5799" w:rsidRDefault="00A07A19" w:rsidP="00483335">
      <w:pPr>
        <w:jc w:val="both"/>
        <w:rPr>
          <w:rFonts w:ascii="Arial" w:hAnsi="Arial" w:cs="Arial"/>
          <w:sz w:val="20"/>
          <w:szCs w:val="20"/>
        </w:rPr>
      </w:pPr>
    </w:p>
    <w:p w14:paraId="08EC7611" w14:textId="77777777" w:rsidR="00036B36" w:rsidRDefault="00036B36" w:rsidP="00483335">
      <w:pPr>
        <w:jc w:val="both"/>
        <w:rPr>
          <w:rFonts w:ascii="Arial" w:hAnsi="Arial" w:cs="Arial"/>
          <w:sz w:val="20"/>
          <w:szCs w:val="20"/>
        </w:rPr>
      </w:pPr>
    </w:p>
    <w:p w14:paraId="727A2FB5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5485222C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127CCFB9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5939A899" w14:textId="77777777" w:rsidR="00036B36" w:rsidRDefault="00036B36" w:rsidP="00483335">
      <w:pPr>
        <w:jc w:val="both"/>
        <w:rPr>
          <w:rFonts w:ascii="Arial" w:hAnsi="Arial" w:cs="Arial"/>
          <w:sz w:val="20"/>
          <w:szCs w:val="20"/>
        </w:rPr>
      </w:pPr>
    </w:p>
    <w:p w14:paraId="1405DEDC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40435944" w14:textId="77777777" w:rsidR="00483335" w:rsidRPr="009B5799" w:rsidRDefault="00483335" w:rsidP="00483335">
      <w:pPr>
        <w:tabs>
          <w:tab w:val="left" w:leader="dot" w:pos="5760"/>
        </w:tabs>
        <w:jc w:val="both"/>
        <w:rPr>
          <w:rFonts w:ascii="Arial" w:hAnsi="Arial" w:cs="Arial"/>
          <w:sz w:val="20"/>
          <w:szCs w:val="20"/>
        </w:rPr>
      </w:pPr>
    </w:p>
    <w:p w14:paraId="72C45A25" w14:textId="77777777" w:rsidR="00036B36" w:rsidRDefault="00036B36" w:rsidP="00483335">
      <w:pPr>
        <w:jc w:val="both"/>
        <w:rPr>
          <w:rFonts w:ascii="Arial" w:hAnsi="Arial" w:cs="Arial"/>
          <w:sz w:val="20"/>
          <w:szCs w:val="20"/>
        </w:rPr>
      </w:pPr>
    </w:p>
    <w:p w14:paraId="71C3327A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68746808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54C7E288" w14:textId="77777777" w:rsidR="00A07A19" w:rsidRPr="009B5799" w:rsidRDefault="00A07A19" w:rsidP="00483335">
      <w:pPr>
        <w:jc w:val="both"/>
        <w:rPr>
          <w:rFonts w:ascii="Arial" w:hAnsi="Arial" w:cs="Arial"/>
          <w:sz w:val="20"/>
          <w:szCs w:val="20"/>
        </w:rPr>
      </w:pPr>
    </w:p>
    <w:p w14:paraId="134A5D44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26E8B5B9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489040A4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610CA386" w14:textId="77777777" w:rsidR="00A07A19" w:rsidRPr="009B5799" w:rsidRDefault="00A07A19" w:rsidP="00483335">
      <w:pPr>
        <w:jc w:val="both"/>
        <w:rPr>
          <w:rFonts w:ascii="Arial" w:hAnsi="Arial" w:cs="Arial"/>
          <w:sz w:val="20"/>
          <w:szCs w:val="20"/>
        </w:rPr>
      </w:pPr>
    </w:p>
    <w:p w14:paraId="3CEA449D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02571B52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62BFDBEC" w14:textId="77777777" w:rsidR="00483335" w:rsidRPr="009B5799" w:rsidRDefault="00483335" w:rsidP="00483335">
      <w:pPr>
        <w:tabs>
          <w:tab w:val="left" w:leader="dot" w:pos="5760"/>
        </w:tabs>
        <w:jc w:val="both"/>
        <w:rPr>
          <w:rFonts w:ascii="Arial" w:hAnsi="Arial" w:cs="Arial"/>
          <w:sz w:val="20"/>
          <w:szCs w:val="20"/>
        </w:rPr>
      </w:pPr>
    </w:p>
    <w:p w14:paraId="7564E358" w14:textId="77777777" w:rsidR="00483335" w:rsidRPr="009B5799" w:rsidRDefault="00483335" w:rsidP="00483335">
      <w:pPr>
        <w:tabs>
          <w:tab w:val="left" w:leader="dot" w:pos="5760"/>
        </w:tabs>
        <w:jc w:val="both"/>
        <w:rPr>
          <w:rFonts w:ascii="Arial" w:hAnsi="Arial" w:cs="Arial"/>
          <w:sz w:val="20"/>
          <w:szCs w:val="20"/>
        </w:rPr>
      </w:pPr>
    </w:p>
    <w:p w14:paraId="3A72AC6B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5C4D4BAD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1C5D1EA4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3B6D378B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67F8B1A6" w14:textId="77777777" w:rsidR="00483335" w:rsidRPr="009B5799" w:rsidRDefault="00483335" w:rsidP="00483335">
      <w:pPr>
        <w:tabs>
          <w:tab w:val="left" w:leader="dot" w:pos="5760"/>
        </w:tabs>
        <w:jc w:val="both"/>
        <w:rPr>
          <w:rFonts w:ascii="Arial" w:hAnsi="Arial" w:cs="Arial"/>
          <w:sz w:val="20"/>
          <w:szCs w:val="20"/>
        </w:rPr>
      </w:pPr>
    </w:p>
    <w:p w14:paraId="4AC42B8F" w14:textId="77777777" w:rsidR="00483335" w:rsidRPr="009B5799" w:rsidRDefault="00483335" w:rsidP="00483335">
      <w:pPr>
        <w:tabs>
          <w:tab w:val="left" w:leader="dot" w:pos="5760"/>
        </w:tabs>
        <w:jc w:val="both"/>
        <w:rPr>
          <w:rFonts w:ascii="Arial" w:hAnsi="Arial" w:cs="Arial"/>
          <w:sz w:val="20"/>
          <w:szCs w:val="20"/>
        </w:rPr>
      </w:pPr>
    </w:p>
    <w:p w14:paraId="62C7E942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2A4C80CA" w14:textId="77777777" w:rsidR="00483335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53F589DE" w14:textId="77777777" w:rsidR="00036B36" w:rsidRDefault="00036B36" w:rsidP="00036B36">
      <w:pPr>
        <w:jc w:val="both"/>
        <w:rPr>
          <w:rFonts w:ascii="Arial" w:hAnsi="Arial" w:cs="Arial"/>
          <w:sz w:val="20"/>
          <w:szCs w:val="20"/>
        </w:rPr>
      </w:pPr>
    </w:p>
    <w:p w14:paraId="0DB6E43D" w14:textId="77777777" w:rsidR="00036B36" w:rsidRDefault="00036B36" w:rsidP="00036B36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3C5EC2CA" w14:textId="77777777" w:rsidR="001B48BD" w:rsidRDefault="001B48BD" w:rsidP="00036B36">
      <w:pPr>
        <w:jc w:val="both"/>
        <w:rPr>
          <w:rFonts w:ascii="Arial" w:hAnsi="Arial" w:cs="Arial"/>
          <w:sz w:val="20"/>
          <w:szCs w:val="20"/>
        </w:rPr>
      </w:pPr>
    </w:p>
    <w:p w14:paraId="1A6395ED" w14:textId="77777777" w:rsidR="001B48BD" w:rsidRDefault="001B48BD" w:rsidP="00036B36">
      <w:pPr>
        <w:jc w:val="both"/>
        <w:rPr>
          <w:rFonts w:ascii="Arial" w:hAnsi="Arial" w:cs="Arial"/>
          <w:sz w:val="20"/>
          <w:szCs w:val="20"/>
        </w:rPr>
      </w:pPr>
    </w:p>
    <w:p w14:paraId="797B7711" w14:textId="77777777" w:rsidR="001B48BD" w:rsidRDefault="001B48BD" w:rsidP="00036B36">
      <w:pPr>
        <w:jc w:val="both"/>
        <w:rPr>
          <w:rFonts w:ascii="Arial" w:hAnsi="Arial" w:cs="Arial"/>
          <w:sz w:val="20"/>
          <w:szCs w:val="20"/>
        </w:rPr>
      </w:pPr>
    </w:p>
    <w:p w14:paraId="1093BC71" w14:textId="77777777" w:rsidR="001B48BD" w:rsidRPr="009B5799" w:rsidRDefault="001B48BD" w:rsidP="001B48BD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EB0F8DF" w14:textId="77777777" w:rsidR="001B48BD" w:rsidRDefault="001B48BD" w:rsidP="001B48BD">
      <w:pPr>
        <w:jc w:val="both"/>
        <w:rPr>
          <w:rFonts w:ascii="Arial" w:hAnsi="Arial" w:cs="Arial"/>
          <w:sz w:val="20"/>
          <w:szCs w:val="20"/>
        </w:rPr>
      </w:pPr>
    </w:p>
    <w:p w14:paraId="364830DE" w14:textId="77777777" w:rsidR="001B48BD" w:rsidRDefault="001B48BD" w:rsidP="001B48BD">
      <w:pPr>
        <w:jc w:val="both"/>
        <w:rPr>
          <w:rFonts w:ascii="Arial" w:hAnsi="Arial" w:cs="Arial"/>
          <w:sz w:val="20"/>
          <w:szCs w:val="20"/>
        </w:rPr>
      </w:pPr>
    </w:p>
    <w:p w14:paraId="0A8794C9" w14:textId="77777777" w:rsidR="001B48BD" w:rsidRPr="009B5799" w:rsidRDefault="001B48BD" w:rsidP="001B48BD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E639839" w14:textId="77777777" w:rsidR="001B48BD" w:rsidRPr="009B5799" w:rsidRDefault="001B48BD" w:rsidP="001B48BD">
      <w:pPr>
        <w:jc w:val="both"/>
        <w:rPr>
          <w:rFonts w:ascii="Arial" w:hAnsi="Arial" w:cs="Arial"/>
          <w:sz w:val="20"/>
          <w:szCs w:val="20"/>
        </w:rPr>
        <w:sectPr w:rsidR="001B48BD" w:rsidRPr="009B5799" w:rsidSect="00BD0763">
          <w:type w:val="continuous"/>
          <w:pgSz w:w="12240" w:h="15840"/>
          <w:pgMar w:top="1440" w:right="1440" w:bottom="1440" w:left="1440" w:header="720" w:footer="720" w:gutter="0"/>
          <w:cols w:num="2" w:sep="1" w:space="432" w:equalWidth="0">
            <w:col w:w="5616" w:space="432"/>
            <w:col w:w="3312"/>
          </w:cols>
          <w:docGrid w:linePitch="360"/>
        </w:sectPr>
      </w:pPr>
    </w:p>
    <w:p w14:paraId="1DD374D6" w14:textId="77777777" w:rsidR="001B48BD" w:rsidRPr="009B5799" w:rsidRDefault="001B48BD" w:rsidP="001B48BD">
      <w:pPr>
        <w:jc w:val="both"/>
        <w:rPr>
          <w:rFonts w:ascii="Arial" w:hAnsi="Arial" w:cs="Arial"/>
          <w:sz w:val="20"/>
          <w:szCs w:val="20"/>
        </w:rPr>
        <w:sectPr w:rsidR="001B48BD" w:rsidRPr="009B5799" w:rsidSect="00BD0763">
          <w:type w:val="continuous"/>
          <w:pgSz w:w="12240" w:h="15840"/>
          <w:pgMar w:top="1440" w:right="1440" w:bottom="1440" w:left="1440" w:header="720" w:footer="720" w:gutter="0"/>
          <w:cols w:num="2" w:sep="1" w:space="432" w:equalWidth="0">
            <w:col w:w="5616" w:space="432"/>
            <w:col w:w="3312"/>
          </w:cols>
          <w:docGrid w:linePitch="360"/>
        </w:sectPr>
      </w:pPr>
    </w:p>
    <w:p w14:paraId="5435FD13" w14:textId="77777777" w:rsidR="00036B36" w:rsidRDefault="00036B36" w:rsidP="00483335">
      <w:pPr>
        <w:jc w:val="both"/>
        <w:rPr>
          <w:rFonts w:ascii="Arial" w:hAnsi="Arial" w:cs="Arial"/>
          <w:sz w:val="20"/>
          <w:szCs w:val="20"/>
        </w:rPr>
      </w:pPr>
    </w:p>
    <w:p w14:paraId="363A98BF" w14:textId="77777777" w:rsidR="00483335" w:rsidRPr="001B48BD" w:rsidRDefault="00C925DA" w:rsidP="001B48BD">
      <w:pPr>
        <w:rPr>
          <w:rFonts w:asciiTheme="minorHAnsi" w:hAnsiTheme="minorHAnsi" w:cs="Arial"/>
        </w:rPr>
      </w:pPr>
      <w:r w:rsidRPr="001B48BD">
        <w:rPr>
          <w:rFonts w:asciiTheme="minorHAnsi" w:hAnsiTheme="minorHAnsi" w:cs="Arial"/>
        </w:rPr>
        <w:t>Section 3</w:t>
      </w:r>
      <w:r w:rsidR="00483335" w:rsidRPr="001B48BD">
        <w:rPr>
          <w:rFonts w:asciiTheme="minorHAnsi" w:hAnsiTheme="minorHAnsi" w:cs="Arial"/>
        </w:rPr>
        <w:t>: If you answered “Strongly Agree” or “Strongly Disagree” with any of the above statements and would like to provide us with additional details, you may use the following space.</w:t>
      </w:r>
    </w:p>
    <w:p w14:paraId="01029EDF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036B36" w14:paraId="70AC2E33" w14:textId="77777777" w:rsidTr="00FC60F6">
        <w:tc>
          <w:tcPr>
            <w:tcW w:w="9468" w:type="dxa"/>
          </w:tcPr>
          <w:p w14:paraId="5C958F6D" w14:textId="77777777" w:rsidR="00036B36" w:rsidRDefault="00036B36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B36" w14:paraId="66DF03DB" w14:textId="77777777" w:rsidTr="00FC60F6">
        <w:tc>
          <w:tcPr>
            <w:tcW w:w="9468" w:type="dxa"/>
          </w:tcPr>
          <w:p w14:paraId="18754B86" w14:textId="77777777" w:rsidR="00036B36" w:rsidRDefault="00036B36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B36" w14:paraId="6DF78017" w14:textId="77777777" w:rsidTr="00FC60F6">
        <w:tc>
          <w:tcPr>
            <w:tcW w:w="9468" w:type="dxa"/>
          </w:tcPr>
          <w:p w14:paraId="14A3E0E5" w14:textId="77777777" w:rsidR="00036B36" w:rsidRDefault="00036B36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B36" w14:paraId="6DA53A1E" w14:textId="77777777" w:rsidTr="00FC60F6">
        <w:tc>
          <w:tcPr>
            <w:tcW w:w="9468" w:type="dxa"/>
          </w:tcPr>
          <w:p w14:paraId="4AF9D676" w14:textId="77777777" w:rsidR="00036B36" w:rsidRDefault="00036B36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B36" w14:paraId="5DA23481" w14:textId="77777777" w:rsidTr="00FC60F6">
        <w:tc>
          <w:tcPr>
            <w:tcW w:w="9468" w:type="dxa"/>
          </w:tcPr>
          <w:p w14:paraId="76B37526" w14:textId="77777777" w:rsidR="00036B36" w:rsidRDefault="00036B36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C522E3" w14:textId="77777777" w:rsidR="00483335" w:rsidRPr="009B5799" w:rsidRDefault="00483335" w:rsidP="00483335">
      <w:pPr>
        <w:jc w:val="both"/>
        <w:rPr>
          <w:rFonts w:ascii="Arial" w:hAnsi="Arial" w:cs="Arial"/>
          <w:sz w:val="20"/>
          <w:szCs w:val="20"/>
        </w:rPr>
      </w:pPr>
    </w:p>
    <w:p w14:paraId="4FD83921" w14:textId="77777777" w:rsidR="00793AA9" w:rsidRDefault="00793AA9" w:rsidP="0078365E">
      <w:pPr>
        <w:jc w:val="both"/>
        <w:rPr>
          <w:rFonts w:ascii="Arial" w:hAnsi="Arial" w:cs="Arial"/>
          <w:b/>
          <w:sz w:val="20"/>
          <w:szCs w:val="20"/>
        </w:rPr>
      </w:pPr>
    </w:p>
    <w:p w14:paraId="35147896" w14:textId="77777777" w:rsidR="001B48BD" w:rsidRDefault="001B48BD" w:rsidP="0078365E">
      <w:pPr>
        <w:jc w:val="both"/>
        <w:rPr>
          <w:rFonts w:ascii="Arial" w:hAnsi="Arial" w:cs="Arial"/>
          <w:b/>
          <w:sz w:val="20"/>
          <w:szCs w:val="20"/>
        </w:rPr>
      </w:pPr>
    </w:p>
    <w:p w14:paraId="6D62E4E9" w14:textId="77777777" w:rsidR="001B48BD" w:rsidRDefault="001B48BD" w:rsidP="0078365E">
      <w:pPr>
        <w:jc w:val="both"/>
        <w:rPr>
          <w:rFonts w:ascii="Arial" w:hAnsi="Arial" w:cs="Arial"/>
          <w:b/>
          <w:sz w:val="20"/>
          <w:szCs w:val="20"/>
        </w:rPr>
      </w:pPr>
    </w:p>
    <w:p w14:paraId="05F4B75C" w14:textId="77777777" w:rsidR="0078365E" w:rsidRPr="001B48BD" w:rsidRDefault="0048119C" w:rsidP="001B48BD">
      <w:pPr>
        <w:rPr>
          <w:rFonts w:asciiTheme="minorHAnsi" w:hAnsiTheme="minorHAnsi" w:cs="Arial"/>
          <w:b/>
        </w:rPr>
      </w:pPr>
      <w:r w:rsidRPr="001B48BD">
        <w:rPr>
          <w:rFonts w:asciiTheme="minorHAnsi" w:hAnsiTheme="minorHAnsi" w:cs="Arial"/>
          <w:b/>
        </w:rPr>
        <w:lastRenderedPageBreak/>
        <w:t xml:space="preserve">Section 4:  </w:t>
      </w:r>
      <w:r w:rsidR="0078365E" w:rsidRPr="001B48BD">
        <w:rPr>
          <w:rFonts w:asciiTheme="minorHAnsi" w:hAnsiTheme="minorHAnsi" w:cs="Arial"/>
          <w:b/>
        </w:rPr>
        <w:t>Information and Communication</w:t>
      </w:r>
    </w:p>
    <w:p w14:paraId="182AE984" w14:textId="77777777" w:rsidR="0078365E" w:rsidRPr="001B48BD" w:rsidRDefault="006C12C5" w:rsidP="001B48BD">
      <w:pPr>
        <w:rPr>
          <w:rFonts w:asciiTheme="minorHAnsi" w:hAnsiTheme="minorHAnsi" w:cs="Arial"/>
          <w:i/>
        </w:rPr>
      </w:pPr>
      <w:r w:rsidRPr="001B48BD">
        <w:rPr>
          <w:rFonts w:asciiTheme="minorHAnsi" w:hAnsiTheme="minorHAnsi" w:cs="Arial"/>
          <w:i/>
        </w:rPr>
        <w:t xml:space="preserve">Pertinent information </w:t>
      </w:r>
      <w:r w:rsidR="0048119C" w:rsidRPr="001B48BD">
        <w:rPr>
          <w:rFonts w:asciiTheme="minorHAnsi" w:hAnsiTheme="minorHAnsi" w:cs="Arial"/>
          <w:i/>
        </w:rPr>
        <w:t xml:space="preserve">about fraud risk </w:t>
      </w:r>
      <w:r w:rsidRPr="001B48BD">
        <w:rPr>
          <w:rFonts w:asciiTheme="minorHAnsi" w:hAnsiTheme="minorHAnsi" w:cs="Arial"/>
          <w:i/>
        </w:rPr>
        <w:t>must be identified, captured, and communicated in form and time frame that enables people to carry out their responsibilities.</w:t>
      </w:r>
    </w:p>
    <w:p w14:paraId="414D1D0F" w14:textId="77777777" w:rsidR="0078365E" w:rsidRPr="009B5799" w:rsidRDefault="0078365E" w:rsidP="0078365E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46609374" w14:textId="77777777" w:rsidR="0078365E" w:rsidRPr="009B5799" w:rsidRDefault="0078365E" w:rsidP="0078365E">
      <w:pPr>
        <w:rPr>
          <w:rFonts w:ascii="Arial" w:hAnsi="Arial" w:cs="Arial"/>
          <w:sz w:val="20"/>
          <w:szCs w:val="20"/>
        </w:rPr>
      </w:pPr>
    </w:p>
    <w:p w14:paraId="02059C2A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  <w:sectPr w:rsidR="0078365E" w:rsidRPr="009B5799" w:rsidSect="006A483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C44B4A0" w14:textId="77777777" w:rsidR="0078365E" w:rsidRPr="009B5799" w:rsidRDefault="00BE3616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lastRenderedPageBreak/>
        <w:t>I understand all laws, regulations, contracts, policies and procedures that are relevant to my work responsibilities and the ramifications of not complying with them.</w:t>
      </w:r>
      <w:r w:rsidR="0078365E" w:rsidRPr="009B5799">
        <w:rPr>
          <w:rFonts w:ascii="Arial" w:hAnsi="Arial" w:cs="Arial"/>
          <w:sz w:val="20"/>
          <w:szCs w:val="20"/>
        </w:rPr>
        <w:tab/>
      </w:r>
    </w:p>
    <w:p w14:paraId="62D22EE6" w14:textId="77777777" w:rsidR="0078365E" w:rsidRPr="009B5799" w:rsidRDefault="0078365E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345E170E" w14:textId="77777777" w:rsidR="00302F77" w:rsidRDefault="00302F7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An atmosphere exists that allows the communication of unfavorable information without fear.</w:t>
      </w:r>
      <w:r w:rsidRPr="009B5799">
        <w:rPr>
          <w:rFonts w:ascii="Arial" w:hAnsi="Arial" w:cs="Arial"/>
          <w:sz w:val="20"/>
          <w:szCs w:val="20"/>
        </w:rPr>
        <w:tab/>
      </w:r>
    </w:p>
    <w:p w14:paraId="18A74456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</w:p>
    <w:p w14:paraId="63F55F52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</w:p>
    <w:p w14:paraId="5756C2F3" w14:textId="77777777" w:rsidR="00C925DA" w:rsidRPr="00302F77" w:rsidRDefault="00C925DA" w:rsidP="001B48BD">
      <w:pPr>
        <w:pStyle w:val="ListParagraph"/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302F77">
        <w:rPr>
          <w:rFonts w:ascii="Arial" w:hAnsi="Arial" w:cs="Arial"/>
          <w:sz w:val="20"/>
          <w:szCs w:val="20"/>
        </w:rPr>
        <w:t xml:space="preserve">A communication </w:t>
      </w:r>
      <w:r>
        <w:rPr>
          <w:rFonts w:ascii="Arial" w:hAnsi="Arial" w:cs="Arial"/>
          <w:sz w:val="20"/>
          <w:szCs w:val="20"/>
        </w:rPr>
        <w:t xml:space="preserve">or reporting </w:t>
      </w:r>
      <w:r w:rsidRPr="00302F77">
        <w:rPr>
          <w:rFonts w:ascii="Arial" w:hAnsi="Arial" w:cs="Arial"/>
          <w:sz w:val="20"/>
          <w:szCs w:val="20"/>
        </w:rPr>
        <w:t>channel exists for reporting suspected improprieties</w:t>
      </w:r>
      <w:r>
        <w:rPr>
          <w:rFonts w:ascii="Arial" w:hAnsi="Arial" w:cs="Arial"/>
          <w:sz w:val="20"/>
          <w:szCs w:val="20"/>
        </w:rPr>
        <w:t xml:space="preserve"> involving fraud and misconduct</w:t>
      </w:r>
      <w:r w:rsidRPr="00302F77">
        <w:rPr>
          <w:rFonts w:ascii="Arial" w:hAnsi="Arial" w:cs="Arial"/>
          <w:sz w:val="20"/>
          <w:szCs w:val="20"/>
        </w:rPr>
        <w:t>.</w:t>
      </w:r>
      <w:r w:rsidRPr="00302F77">
        <w:rPr>
          <w:rFonts w:ascii="Arial" w:hAnsi="Arial" w:cs="Arial"/>
          <w:sz w:val="20"/>
          <w:szCs w:val="20"/>
        </w:rPr>
        <w:tab/>
      </w:r>
    </w:p>
    <w:p w14:paraId="3681CF47" w14:textId="77777777" w:rsidR="00302F77" w:rsidRPr="00302F77" w:rsidRDefault="00302F7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2CF998F5" w14:textId="77777777" w:rsidR="00302F77" w:rsidRPr="00302F77" w:rsidRDefault="00302F77" w:rsidP="001B48BD">
      <w:pPr>
        <w:pStyle w:val="ListParagraph"/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302F77">
        <w:rPr>
          <w:rFonts w:ascii="Arial" w:hAnsi="Arial" w:cs="Arial"/>
          <w:sz w:val="20"/>
          <w:szCs w:val="20"/>
        </w:rPr>
        <w:t xml:space="preserve">A communication </w:t>
      </w:r>
      <w:r>
        <w:rPr>
          <w:rFonts w:ascii="Arial" w:hAnsi="Arial" w:cs="Arial"/>
          <w:sz w:val="20"/>
          <w:szCs w:val="20"/>
        </w:rPr>
        <w:t xml:space="preserve">or reporting </w:t>
      </w:r>
      <w:r w:rsidRPr="00302F77">
        <w:rPr>
          <w:rFonts w:ascii="Arial" w:hAnsi="Arial" w:cs="Arial"/>
          <w:sz w:val="20"/>
          <w:szCs w:val="20"/>
        </w:rPr>
        <w:t>channel exists for reporting suspected improprieties</w:t>
      </w:r>
      <w:r>
        <w:rPr>
          <w:rFonts w:ascii="Arial" w:hAnsi="Arial" w:cs="Arial"/>
          <w:sz w:val="20"/>
          <w:szCs w:val="20"/>
        </w:rPr>
        <w:t xml:space="preserve"> involving fraud and misconduct</w:t>
      </w:r>
      <w:r w:rsidRPr="00302F77">
        <w:rPr>
          <w:rFonts w:ascii="Arial" w:hAnsi="Arial" w:cs="Arial"/>
          <w:sz w:val="20"/>
          <w:szCs w:val="20"/>
        </w:rPr>
        <w:t>.</w:t>
      </w:r>
      <w:r w:rsidRPr="00302F77">
        <w:rPr>
          <w:rFonts w:ascii="Arial" w:hAnsi="Arial" w:cs="Arial"/>
          <w:sz w:val="20"/>
          <w:szCs w:val="20"/>
        </w:rPr>
        <w:tab/>
      </w:r>
    </w:p>
    <w:p w14:paraId="7E6DB163" w14:textId="77777777" w:rsidR="00C00C5A" w:rsidRPr="009B5799" w:rsidRDefault="00C00C5A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513B209E" w14:textId="77777777" w:rsidR="00302F77" w:rsidRPr="009B5799" w:rsidRDefault="00302F7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I understand </w:t>
      </w:r>
      <w:r>
        <w:rPr>
          <w:rFonts w:ascii="Arial" w:hAnsi="Arial" w:cs="Arial"/>
          <w:sz w:val="20"/>
          <w:szCs w:val="20"/>
        </w:rPr>
        <w:t xml:space="preserve">that </w:t>
      </w:r>
      <w:r w:rsidRPr="009B5799">
        <w:rPr>
          <w:rFonts w:ascii="Arial" w:hAnsi="Arial" w:cs="Arial"/>
          <w:sz w:val="20"/>
          <w:szCs w:val="20"/>
        </w:rPr>
        <w:t>my job description and responsibilities</w:t>
      </w:r>
      <w:r>
        <w:rPr>
          <w:rFonts w:ascii="Arial" w:hAnsi="Arial" w:cs="Arial"/>
          <w:sz w:val="20"/>
          <w:szCs w:val="20"/>
        </w:rPr>
        <w:t xml:space="preserve"> include the timely reporting of fraud and misconduct</w:t>
      </w:r>
      <w:r w:rsidRPr="009B5799">
        <w:rPr>
          <w:rFonts w:ascii="Arial" w:hAnsi="Arial" w:cs="Arial"/>
          <w:sz w:val="20"/>
          <w:szCs w:val="20"/>
        </w:rPr>
        <w:tab/>
      </w:r>
    </w:p>
    <w:p w14:paraId="645F3EC3" w14:textId="77777777" w:rsidR="00302F77" w:rsidRPr="009B5799" w:rsidRDefault="00302F7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34F7B83A" w14:textId="77777777" w:rsidR="00E9463F" w:rsidRPr="009B5799" w:rsidRDefault="00E9463F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I know where</w:t>
      </w:r>
      <w:r w:rsidR="00C26DC1">
        <w:rPr>
          <w:rFonts w:ascii="Arial" w:hAnsi="Arial" w:cs="Arial"/>
          <w:sz w:val="20"/>
          <w:szCs w:val="20"/>
        </w:rPr>
        <w:t xml:space="preserve"> / how</w:t>
      </w:r>
      <w:r w:rsidRPr="009B5799">
        <w:rPr>
          <w:rFonts w:ascii="Arial" w:hAnsi="Arial" w:cs="Arial"/>
          <w:sz w:val="20"/>
          <w:szCs w:val="20"/>
        </w:rPr>
        <w:t xml:space="preserve"> to report </w:t>
      </w:r>
      <w:r w:rsidR="00732C51">
        <w:rPr>
          <w:rFonts w:ascii="Arial" w:hAnsi="Arial" w:cs="Arial"/>
          <w:sz w:val="20"/>
          <w:szCs w:val="20"/>
        </w:rPr>
        <w:t xml:space="preserve">fraud and </w:t>
      </w:r>
      <w:r w:rsidRPr="009B5799">
        <w:rPr>
          <w:rFonts w:ascii="Arial" w:hAnsi="Arial" w:cs="Arial"/>
          <w:sz w:val="20"/>
          <w:szCs w:val="20"/>
        </w:rPr>
        <w:t>employee misconduct.</w:t>
      </w:r>
      <w:r w:rsidRPr="009B5799">
        <w:rPr>
          <w:rFonts w:ascii="Arial" w:hAnsi="Arial" w:cs="Arial"/>
          <w:sz w:val="20"/>
          <w:szCs w:val="20"/>
        </w:rPr>
        <w:tab/>
      </w:r>
    </w:p>
    <w:p w14:paraId="1E634670" w14:textId="77777777" w:rsidR="00E9463F" w:rsidRPr="009B5799" w:rsidRDefault="00E9463F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61920775" w14:textId="77777777" w:rsidR="00E9463F" w:rsidRPr="009B5799" w:rsidRDefault="00E9463F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If I report wrongdoing to my supervisor, I am confident the wrongdoing will stop.</w:t>
      </w:r>
      <w:r w:rsidRPr="009B5799">
        <w:rPr>
          <w:rFonts w:ascii="Arial" w:hAnsi="Arial" w:cs="Arial"/>
          <w:sz w:val="20"/>
          <w:szCs w:val="20"/>
        </w:rPr>
        <w:tab/>
      </w:r>
    </w:p>
    <w:p w14:paraId="3A350C5D" w14:textId="77777777" w:rsidR="00E9463F" w:rsidRPr="009B5799" w:rsidRDefault="00E9463F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2028251A" w14:textId="77777777" w:rsidR="00E9463F" w:rsidRPr="00E9463F" w:rsidRDefault="00E9463F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Employees who report suspected improprieties are protected from reprisal.</w:t>
      </w:r>
      <w:r w:rsidRPr="009B5799">
        <w:rPr>
          <w:rFonts w:ascii="Arial" w:hAnsi="Arial" w:cs="Arial"/>
          <w:sz w:val="20"/>
          <w:szCs w:val="20"/>
        </w:rPr>
        <w:tab/>
      </w:r>
    </w:p>
    <w:p w14:paraId="3F241DB4" w14:textId="77777777" w:rsidR="00C00C5A" w:rsidRPr="009B5799" w:rsidRDefault="00C00C5A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67945243" w14:textId="77777777" w:rsidR="001D32C7" w:rsidRPr="009B5799" w:rsidRDefault="001D32C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bookmarkStart w:id="2" w:name="tm_1040286164"/>
      <w:bookmarkEnd w:id="2"/>
      <w:r w:rsidRPr="009B5799">
        <w:rPr>
          <w:rFonts w:ascii="Arial" w:hAnsi="Arial" w:cs="Arial"/>
          <w:sz w:val="20"/>
          <w:szCs w:val="20"/>
        </w:rPr>
        <w:t>My immediate supervisor has informed me of my duties and responsibilities and of management’s expectations</w:t>
      </w:r>
      <w:r w:rsidR="00732C51">
        <w:rPr>
          <w:rFonts w:ascii="Arial" w:hAnsi="Arial" w:cs="Arial"/>
          <w:sz w:val="20"/>
          <w:szCs w:val="20"/>
        </w:rPr>
        <w:t xml:space="preserve"> regarding my role in helping to prevent and detect fraud…</w:t>
      </w:r>
      <w:r w:rsidRPr="009B5799">
        <w:rPr>
          <w:rFonts w:ascii="Arial" w:hAnsi="Arial" w:cs="Arial"/>
          <w:sz w:val="20"/>
          <w:szCs w:val="20"/>
        </w:rPr>
        <w:t>.</w:t>
      </w:r>
      <w:r w:rsidRPr="009B5799">
        <w:rPr>
          <w:rFonts w:ascii="Arial" w:hAnsi="Arial" w:cs="Arial"/>
          <w:sz w:val="20"/>
          <w:szCs w:val="20"/>
        </w:rPr>
        <w:tab/>
      </w:r>
    </w:p>
    <w:p w14:paraId="4024C64E" w14:textId="77777777" w:rsidR="001D32C7" w:rsidRPr="009B5799" w:rsidRDefault="001D32C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5DD882BD" w14:textId="77777777" w:rsidR="001D32C7" w:rsidRPr="009B5799" w:rsidRDefault="001D32C7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Our information systems provide management with </w:t>
      </w:r>
      <w:r w:rsidR="00732C51">
        <w:rPr>
          <w:rFonts w:ascii="Arial" w:hAnsi="Arial" w:cs="Arial"/>
          <w:sz w:val="20"/>
          <w:szCs w:val="20"/>
        </w:rPr>
        <w:t>the ability to automatically detect fraud within my work department</w:t>
      </w:r>
      <w:r w:rsidRPr="009B5799">
        <w:rPr>
          <w:rFonts w:ascii="Arial" w:hAnsi="Arial" w:cs="Arial"/>
          <w:sz w:val="20"/>
          <w:szCs w:val="20"/>
        </w:rPr>
        <w:t>.</w:t>
      </w:r>
      <w:r w:rsidRPr="009B5799">
        <w:rPr>
          <w:rFonts w:ascii="Arial" w:hAnsi="Arial" w:cs="Arial"/>
          <w:sz w:val="20"/>
          <w:szCs w:val="20"/>
        </w:rPr>
        <w:tab/>
      </w:r>
    </w:p>
    <w:p w14:paraId="561C75C9" w14:textId="77777777" w:rsidR="001D32C7" w:rsidRPr="009B5799" w:rsidRDefault="001D32C7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1CDF73CB" w14:textId="77777777" w:rsidR="00E9463F" w:rsidRPr="00F24FEE" w:rsidRDefault="00E9463F" w:rsidP="001B48BD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There is a training </w:t>
      </w:r>
      <w:proofErr w:type="gramStart"/>
      <w:r w:rsidRPr="009B5799">
        <w:rPr>
          <w:rFonts w:ascii="Arial" w:hAnsi="Arial" w:cs="Arial"/>
          <w:sz w:val="20"/>
          <w:szCs w:val="20"/>
        </w:rPr>
        <w:t>program which</w:t>
      </w:r>
      <w:proofErr w:type="gramEnd"/>
      <w:r w:rsidRPr="009B5799">
        <w:rPr>
          <w:rFonts w:ascii="Arial" w:hAnsi="Arial" w:cs="Arial"/>
          <w:sz w:val="20"/>
          <w:szCs w:val="20"/>
        </w:rPr>
        <w:t xml:space="preserve"> includes orientation programs for new employees and ongoing training for all employees</w:t>
      </w:r>
      <w:r>
        <w:rPr>
          <w:rFonts w:ascii="Arial" w:hAnsi="Arial" w:cs="Arial"/>
          <w:sz w:val="20"/>
          <w:szCs w:val="20"/>
        </w:rPr>
        <w:t xml:space="preserve"> that addresses the topic of ethics and compliance, including relevant corporate policies and procedures</w:t>
      </w:r>
      <w:r w:rsidRPr="009B5799">
        <w:rPr>
          <w:rFonts w:ascii="Arial" w:hAnsi="Arial" w:cs="Arial"/>
          <w:sz w:val="20"/>
          <w:szCs w:val="20"/>
        </w:rPr>
        <w:t>.</w:t>
      </w:r>
      <w:r w:rsidRPr="009B5799">
        <w:rPr>
          <w:rFonts w:ascii="Arial" w:hAnsi="Arial" w:cs="Arial"/>
          <w:sz w:val="20"/>
          <w:szCs w:val="20"/>
        </w:rPr>
        <w:tab/>
      </w:r>
    </w:p>
    <w:p w14:paraId="4369E912" w14:textId="77777777" w:rsidR="00C925DA" w:rsidRDefault="00C925DA" w:rsidP="001B48BD">
      <w:pPr>
        <w:rPr>
          <w:rFonts w:ascii="Arial" w:hAnsi="Arial" w:cs="Arial"/>
          <w:sz w:val="20"/>
          <w:szCs w:val="20"/>
        </w:rPr>
      </w:pPr>
      <w:bookmarkStart w:id="3" w:name="tm_1040286160"/>
      <w:bookmarkEnd w:id="3"/>
    </w:p>
    <w:p w14:paraId="511F2577" w14:textId="77777777" w:rsidR="001B48BD" w:rsidRDefault="001B48BD" w:rsidP="001B48BD">
      <w:pPr>
        <w:rPr>
          <w:rFonts w:ascii="Arial" w:hAnsi="Arial" w:cs="Arial"/>
          <w:sz w:val="20"/>
          <w:szCs w:val="20"/>
        </w:rPr>
      </w:pPr>
    </w:p>
    <w:p w14:paraId="32ED1C79" w14:textId="77777777" w:rsidR="00C925DA" w:rsidRDefault="00C925DA" w:rsidP="001B48BD">
      <w:pPr>
        <w:rPr>
          <w:rFonts w:ascii="Arial" w:hAnsi="Arial" w:cs="Arial"/>
          <w:sz w:val="20"/>
          <w:szCs w:val="20"/>
        </w:rPr>
      </w:pPr>
    </w:p>
    <w:p w14:paraId="4D6A2A6B" w14:textId="77777777" w:rsidR="004F7244" w:rsidRDefault="004F7244" w:rsidP="001B48BD">
      <w:pPr>
        <w:rPr>
          <w:rFonts w:ascii="Arial" w:hAnsi="Arial" w:cs="Arial"/>
          <w:sz w:val="20"/>
          <w:szCs w:val="20"/>
        </w:rPr>
      </w:pPr>
    </w:p>
    <w:p w14:paraId="7CEA2A40" w14:textId="77777777" w:rsidR="004F7244" w:rsidRDefault="004F7244" w:rsidP="001B48BD">
      <w:pPr>
        <w:rPr>
          <w:rFonts w:ascii="Arial" w:hAnsi="Arial" w:cs="Arial"/>
          <w:sz w:val="20"/>
          <w:szCs w:val="20"/>
        </w:rPr>
      </w:pPr>
    </w:p>
    <w:p w14:paraId="3E63E238" w14:textId="77777777" w:rsidR="00C925DA" w:rsidRPr="009B5799" w:rsidRDefault="00C925DA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18EA59AF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</w:p>
    <w:p w14:paraId="717F5228" w14:textId="77777777" w:rsidR="001B48BD" w:rsidRDefault="001B48BD" w:rsidP="001B48BD">
      <w:pPr>
        <w:rPr>
          <w:rFonts w:ascii="Arial" w:hAnsi="Arial" w:cs="Arial"/>
          <w:sz w:val="20"/>
          <w:szCs w:val="20"/>
        </w:rPr>
      </w:pPr>
    </w:p>
    <w:p w14:paraId="3C7FC297" w14:textId="77777777" w:rsidR="00C925DA" w:rsidRPr="009B5799" w:rsidRDefault="00C925DA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C58F0A7" w14:textId="77777777" w:rsidR="00C925DA" w:rsidRDefault="00C925DA" w:rsidP="001B48BD">
      <w:pPr>
        <w:rPr>
          <w:rFonts w:ascii="Arial" w:hAnsi="Arial" w:cs="Arial"/>
          <w:sz w:val="20"/>
          <w:szCs w:val="20"/>
        </w:rPr>
      </w:pPr>
    </w:p>
    <w:p w14:paraId="4B14E952" w14:textId="77777777" w:rsidR="004F7244" w:rsidRPr="009B5799" w:rsidRDefault="004F7244" w:rsidP="001B48BD">
      <w:pPr>
        <w:rPr>
          <w:rFonts w:ascii="Arial" w:hAnsi="Arial" w:cs="Arial"/>
          <w:sz w:val="20"/>
          <w:szCs w:val="20"/>
        </w:rPr>
      </w:pPr>
    </w:p>
    <w:p w14:paraId="7C47C088" w14:textId="77777777" w:rsidR="00C925DA" w:rsidRPr="009B5799" w:rsidRDefault="00C925DA" w:rsidP="001B48BD">
      <w:pPr>
        <w:rPr>
          <w:rFonts w:ascii="Arial" w:hAnsi="Arial" w:cs="Arial"/>
          <w:sz w:val="20"/>
          <w:szCs w:val="20"/>
        </w:rPr>
      </w:pPr>
    </w:p>
    <w:p w14:paraId="67B22820" w14:textId="77777777" w:rsidR="00C925DA" w:rsidRPr="009B5799" w:rsidRDefault="00C925DA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38BA443E" w14:textId="77777777" w:rsidR="00C925DA" w:rsidRPr="009B5799" w:rsidRDefault="00C925DA" w:rsidP="001B48BD">
      <w:pPr>
        <w:rPr>
          <w:rFonts w:ascii="Arial" w:hAnsi="Arial" w:cs="Arial"/>
          <w:sz w:val="20"/>
          <w:szCs w:val="20"/>
        </w:rPr>
      </w:pPr>
    </w:p>
    <w:p w14:paraId="5CD8D896" w14:textId="77777777" w:rsidR="00C925DA" w:rsidRDefault="00C925DA" w:rsidP="001B48BD">
      <w:pPr>
        <w:rPr>
          <w:rFonts w:ascii="Arial" w:hAnsi="Arial" w:cs="Arial"/>
          <w:sz w:val="20"/>
          <w:szCs w:val="20"/>
        </w:rPr>
      </w:pPr>
    </w:p>
    <w:p w14:paraId="05F9D913" w14:textId="77777777" w:rsidR="00C925DA" w:rsidRPr="009B5799" w:rsidRDefault="00C925DA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5D095490" w14:textId="77777777" w:rsidR="00C925DA" w:rsidRPr="009B5799" w:rsidRDefault="00C925DA" w:rsidP="001B48BD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49FE0E06" w14:textId="77777777" w:rsidR="00C925DA" w:rsidRDefault="00C925DA" w:rsidP="001B48BD">
      <w:pPr>
        <w:rPr>
          <w:rFonts w:ascii="Arial" w:hAnsi="Arial" w:cs="Arial"/>
          <w:sz w:val="20"/>
          <w:szCs w:val="20"/>
        </w:rPr>
      </w:pPr>
    </w:p>
    <w:p w14:paraId="326CE3BB" w14:textId="77777777" w:rsidR="00C925DA" w:rsidRPr="009B5799" w:rsidRDefault="00C925DA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166957D3" w14:textId="77777777" w:rsidR="00C925DA" w:rsidRDefault="00C925DA" w:rsidP="001B48BD">
      <w:pPr>
        <w:rPr>
          <w:rFonts w:ascii="Arial" w:hAnsi="Arial" w:cs="Arial"/>
          <w:sz w:val="20"/>
          <w:szCs w:val="20"/>
        </w:rPr>
      </w:pPr>
    </w:p>
    <w:p w14:paraId="625AF9CA" w14:textId="77777777" w:rsidR="00732C51" w:rsidRDefault="00732C51" w:rsidP="001B48BD">
      <w:pPr>
        <w:rPr>
          <w:rFonts w:ascii="Arial" w:hAnsi="Arial" w:cs="Arial"/>
          <w:sz w:val="20"/>
          <w:szCs w:val="20"/>
        </w:rPr>
      </w:pPr>
    </w:p>
    <w:p w14:paraId="572DA6CE" w14:textId="77777777" w:rsidR="00C925DA" w:rsidRPr="009B5799" w:rsidRDefault="00C925DA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D65004F" w14:textId="77777777" w:rsidR="00732C51" w:rsidRDefault="00732C51" w:rsidP="001B48BD">
      <w:pPr>
        <w:rPr>
          <w:rFonts w:ascii="Arial" w:hAnsi="Arial" w:cs="Arial"/>
          <w:sz w:val="20"/>
          <w:szCs w:val="20"/>
        </w:rPr>
      </w:pPr>
    </w:p>
    <w:p w14:paraId="76C99782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</w:p>
    <w:p w14:paraId="2EC65B00" w14:textId="77777777" w:rsidR="0078365E" w:rsidRDefault="00C00C5A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A9DE3BF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</w:p>
    <w:p w14:paraId="6636DA92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</w:p>
    <w:p w14:paraId="616BF81E" w14:textId="77777777" w:rsidR="001B48BD" w:rsidRDefault="001B48BD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061A7204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</w:p>
    <w:p w14:paraId="3F94B222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</w:p>
    <w:p w14:paraId="4682A269" w14:textId="77777777" w:rsidR="001B48BD" w:rsidRDefault="001B48BD" w:rsidP="001B48BD">
      <w:pPr>
        <w:rPr>
          <w:rFonts w:ascii="Arial" w:hAnsi="Arial" w:cs="Arial"/>
          <w:sz w:val="20"/>
          <w:szCs w:val="20"/>
        </w:rPr>
      </w:pPr>
    </w:p>
    <w:p w14:paraId="1C9D6ABE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5E14B145" w14:textId="77777777" w:rsidR="004F7244" w:rsidRDefault="004F7244" w:rsidP="001B48BD">
      <w:pPr>
        <w:rPr>
          <w:rFonts w:ascii="Arial" w:hAnsi="Arial" w:cs="Arial"/>
          <w:sz w:val="20"/>
          <w:szCs w:val="20"/>
        </w:rPr>
      </w:pPr>
    </w:p>
    <w:p w14:paraId="5AE19163" w14:textId="77777777" w:rsidR="00C26DC1" w:rsidRDefault="00C26DC1" w:rsidP="001B48BD">
      <w:pPr>
        <w:rPr>
          <w:rFonts w:ascii="Arial" w:hAnsi="Arial" w:cs="Arial"/>
          <w:sz w:val="20"/>
          <w:szCs w:val="20"/>
        </w:rPr>
      </w:pPr>
    </w:p>
    <w:p w14:paraId="1A935D55" w14:textId="77777777" w:rsidR="004F7244" w:rsidRDefault="004F7244" w:rsidP="001B48BD">
      <w:pPr>
        <w:rPr>
          <w:rFonts w:ascii="Arial" w:hAnsi="Arial" w:cs="Arial"/>
          <w:sz w:val="20"/>
          <w:szCs w:val="20"/>
        </w:rPr>
      </w:pPr>
    </w:p>
    <w:p w14:paraId="22703B9B" w14:textId="77777777" w:rsidR="004F7244" w:rsidRPr="009B5799" w:rsidRDefault="004F7244" w:rsidP="004F7244">
      <w:pPr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46AB65DA" w14:textId="77777777" w:rsidR="004F7244" w:rsidRDefault="004F7244" w:rsidP="001B48BD">
      <w:pPr>
        <w:rPr>
          <w:rFonts w:ascii="Arial" w:hAnsi="Arial" w:cs="Arial"/>
          <w:sz w:val="20"/>
          <w:szCs w:val="20"/>
        </w:rPr>
      </w:pPr>
    </w:p>
    <w:p w14:paraId="386F2D0B" w14:textId="77777777" w:rsidR="004F7244" w:rsidRDefault="004F7244" w:rsidP="001B48BD">
      <w:pPr>
        <w:rPr>
          <w:rFonts w:ascii="Arial" w:hAnsi="Arial" w:cs="Arial"/>
          <w:sz w:val="20"/>
          <w:szCs w:val="20"/>
        </w:rPr>
      </w:pPr>
    </w:p>
    <w:p w14:paraId="1C1FD877" w14:textId="77777777" w:rsidR="004F7244" w:rsidRDefault="004F7244" w:rsidP="001B48BD">
      <w:pPr>
        <w:rPr>
          <w:rFonts w:ascii="Arial" w:hAnsi="Arial" w:cs="Arial"/>
          <w:sz w:val="20"/>
          <w:szCs w:val="20"/>
        </w:rPr>
      </w:pPr>
    </w:p>
    <w:p w14:paraId="0CBFFC10" w14:textId="77777777" w:rsidR="004F7244" w:rsidRDefault="004F7244" w:rsidP="001B48BD">
      <w:pPr>
        <w:rPr>
          <w:rFonts w:ascii="Arial" w:hAnsi="Arial" w:cs="Arial"/>
          <w:sz w:val="20"/>
          <w:szCs w:val="20"/>
        </w:rPr>
      </w:pPr>
    </w:p>
    <w:p w14:paraId="3C35B972" w14:textId="77777777" w:rsidR="004F7244" w:rsidRDefault="004F7244" w:rsidP="001B48BD">
      <w:pPr>
        <w:rPr>
          <w:rFonts w:ascii="Arial" w:hAnsi="Arial" w:cs="Arial"/>
          <w:sz w:val="20"/>
          <w:szCs w:val="20"/>
        </w:rPr>
      </w:pPr>
    </w:p>
    <w:p w14:paraId="741816C3" w14:textId="77777777" w:rsidR="004F7244" w:rsidRPr="009B5799" w:rsidRDefault="004F7244" w:rsidP="001B48BD">
      <w:pPr>
        <w:rPr>
          <w:rFonts w:ascii="Arial" w:hAnsi="Arial" w:cs="Arial"/>
          <w:sz w:val="20"/>
          <w:szCs w:val="20"/>
        </w:rPr>
        <w:sectPr w:rsidR="004F7244" w:rsidRPr="009B5799" w:rsidSect="00BD0763">
          <w:type w:val="continuous"/>
          <w:pgSz w:w="12240" w:h="15840"/>
          <w:pgMar w:top="1440" w:right="1440" w:bottom="1440" w:left="1440" w:header="720" w:footer="720" w:gutter="0"/>
          <w:cols w:num="2" w:sep="1" w:space="432" w:equalWidth="0">
            <w:col w:w="5616" w:space="432"/>
            <w:col w:w="3312"/>
          </w:cols>
          <w:docGrid w:linePitch="360"/>
        </w:sectPr>
      </w:pPr>
      <w:r>
        <w:rPr>
          <w:rFonts w:ascii="Arial" w:hAnsi="Arial" w:cs="Arial"/>
          <w:sz w:val="20"/>
          <w:szCs w:val="20"/>
        </w:rPr>
        <w:t>SA</w:t>
      </w:r>
      <w:r>
        <w:rPr>
          <w:rFonts w:ascii="Arial" w:hAnsi="Arial" w:cs="Arial"/>
          <w:sz w:val="20"/>
          <w:szCs w:val="20"/>
        </w:rPr>
        <w:tab/>
        <w:t>A</w:t>
      </w:r>
      <w:r>
        <w:rPr>
          <w:rFonts w:ascii="Arial" w:hAnsi="Arial" w:cs="Arial"/>
          <w:sz w:val="20"/>
          <w:szCs w:val="20"/>
        </w:rPr>
        <w:tab/>
        <w:t>D</w:t>
      </w:r>
      <w:r>
        <w:rPr>
          <w:rFonts w:ascii="Arial" w:hAnsi="Arial" w:cs="Arial"/>
          <w:sz w:val="20"/>
          <w:szCs w:val="20"/>
        </w:rPr>
        <w:tab/>
        <w:t>SD</w:t>
      </w:r>
      <w:r>
        <w:rPr>
          <w:rFonts w:ascii="Arial" w:hAnsi="Arial" w:cs="Arial"/>
          <w:sz w:val="20"/>
          <w:szCs w:val="20"/>
        </w:rPr>
        <w:tab/>
        <w:t>DK</w:t>
      </w:r>
    </w:p>
    <w:p w14:paraId="5B2E3A90" w14:textId="77777777" w:rsidR="00732C51" w:rsidRPr="004F7244" w:rsidRDefault="00732C51" w:rsidP="004F7244">
      <w:pPr>
        <w:rPr>
          <w:rFonts w:asciiTheme="minorHAnsi" w:hAnsiTheme="minorHAnsi" w:cs="Arial"/>
        </w:rPr>
      </w:pPr>
      <w:r w:rsidRPr="004F7244">
        <w:rPr>
          <w:rFonts w:asciiTheme="minorHAnsi" w:hAnsiTheme="minorHAnsi" w:cs="Arial"/>
        </w:rPr>
        <w:lastRenderedPageBreak/>
        <w:t>Section 4</w:t>
      </w:r>
      <w:r w:rsidR="0078365E" w:rsidRPr="004F7244">
        <w:rPr>
          <w:rFonts w:asciiTheme="minorHAnsi" w:hAnsiTheme="minorHAnsi" w:cs="Arial"/>
        </w:rPr>
        <w:t xml:space="preserve">: </w:t>
      </w:r>
      <w:r w:rsidR="00ED106E" w:rsidRPr="004F7244">
        <w:rPr>
          <w:rFonts w:asciiTheme="minorHAnsi" w:hAnsiTheme="minorHAnsi" w:cs="Arial"/>
        </w:rPr>
        <w:t>If you answered “Strongly Agree” or “Strongly Disagree” with any of the above statements and would like to provide us with additional details, you may use the following space</w:t>
      </w:r>
      <w:r w:rsidRPr="004F7244">
        <w:rPr>
          <w:rFonts w:asciiTheme="minorHAnsi" w:hAnsiTheme="minorHAnsi" w:cs="Arial"/>
        </w:rPr>
        <w:t>:</w:t>
      </w:r>
      <w:r w:rsidR="00ED106E" w:rsidRPr="004F7244">
        <w:rPr>
          <w:rFonts w:asciiTheme="minorHAnsi" w:hAnsiTheme="minorHAnsi" w:cs="Arial"/>
        </w:rPr>
        <w:t xml:space="preserve"> </w:t>
      </w:r>
    </w:p>
    <w:p w14:paraId="17898CBE" w14:textId="77777777" w:rsidR="0078365E" w:rsidRPr="004F7244" w:rsidRDefault="0078365E" w:rsidP="004F7244">
      <w:pPr>
        <w:rPr>
          <w:rFonts w:asciiTheme="minorHAnsi" w:hAnsiTheme="minorHAnsi" w:cs="Arial"/>
        </w:rPr>
        <w:sectPr w:rsidR="0078365E" w:rsidRPr="004F7244" w:rsidSect="009D0F53">
          <w:type w:val="continuous"/>
          <w:pgSz w:w="12240" w:h="15840"/>
          <w:pgMar w:top="1440" w:right="1440" w:bottom="1440" w:left="1440" w:header="720" w:footer="720" w:gutter="0"/>
          <w:cols w:sep="1" w:space="432"/>
          <w:docGrid w:linePitch="360"/>
        </w:sectPr>
      </w:pPr>
    </w:p>
    <w:p w14:paraId="12E9141E" w14:textId="77777777" w:rsidR="00381150" w:rsidRDefault="00381150" w:rsidP="0078365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381150" w14:paraId="5634D66D" w14:textId="77777777" w:rsidTr="00381150">
        <w:tc>
          <w:tcPr>
            <w:tcW w:w="9468" w:type="dxa"/>
          </w:tcPr>
          <w:p w14:paraId="12B57421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150" w14:paraId="26622565" w14:textId="77777777" w:rsidTr="00381150">
        <w:tc>
          <w:tcPr>
            <w:tcW w:w="9468" w:type="dxa"/>
          </w:tcPr>
          <w:p w14:paraId="4412F587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150" w14:paraId="4B8D34B0" w14:textId="77777777" w:rsidTr="00381150">
        <w:tc>
          <w:tcPr>
            <w:tcW w:w="9468" w:type="dxa"/>
          </w:tcPr>
          <w:p w14:paraId="1E415601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150" w14:paraId="26843F97" w14:textId="77777777" w:rsidTr="00381150">
        <w:tc>
          <w:tcPr>
            <w:tcW w:w="9468" w:type="dxa"/>
          </w:tcPr>
          <w:p w14:paraId="032B12FE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150" w14:paraId="1960424B" w14:textId="77777777" w:rsidTr="00381150">
        <w:tc>
          <w:tcPr>
            <w:tcW w:w="9468" w:type="dxa"/>
          </w:tcPr>
          <w:p w14:paraId="3A8848DE" w14:textId="77777777" w:rsidR="00381150" w:rsidRDefault="00381150" w:rsidP="00FC6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C0254" w14:textId="77777777" w:rsidR="00381150" w:rsidRDefault="00381150" w:rsidP="0078365E">
      <w:pPr>
        <w:jc w:val="both"/>
        <w:rPr>
          <w:rFonts w:ascii="Arial" w:hAnsi="Arial" w:cs="Arial"/>
          <w:b/>
          <w:sz w:val="20"/>
          <w:szCs w:val="20"/>
        </w:rPr>
      </w:pPr>
    </w:p>
    <w:p w14:paraId="3F520424" w14:textId="77777777" w:rsidR="00F62CF9" w:rsidRDefault="00F62CF9" w:rsidP="0078365E">
      <w:pPr>
        <w:jc w:val="both"/>
        <w:rPr>
          <w:rFonts w:ascii="Arial" w:hAnsi="Arial" w:cs="Arial"/>
          <w:b/>
          <w:sz w:val="20"/>
          <w:szCs w:val="20"/>
        </w:rPr>
      </w:pPr>
    </w:p>
    <w:p w14:paraId="4875B8B0" w14:textId="77777777" w:rsidR="0078365E" w:rsidRPr="00A07A19" w:rsidRDefault="00793AA9" w:rsidP="00A07A19">
      <w:pPr>
        <w:rPr>
          <w:rFonts w:asciiTheme="minorHAnsi" w:hAnsiTheme="minorHAnsi" w:cs="Arial"/>
          <w:b/>
        </w:rPr>
      </w:pPr>
      <w:r w:rsidRPr="00A07A19">
        <w:rPr>
          <w:rFonts w:asciiTheme="minorHAnsi" w:hAnsiTheme="minorHAnsi" w:cs="Arial"/>
          <w:b/>
        </w:rPr>
        <w:t xml:space="preserve">Section 5:  </w:t>
      </w:r>
      <w:r w:rsidR="0078365E" w:rsidRPr="00A07A19">
        <w:rPr>
          <w:rFonts w:asciiTheme="minorHAnsi" w:hAnsiTheme="minorHAnsi" w:cs="Arial"/>
          <w:b/>
        </w:rPr>
        <w:t>Monitoring</w:t>
      </w:r>
    </w:p>
    <w:p w14:paraId="673B0915" w14:textId="77777777" w:rsidR="0078365E" w:rsidRPr="009B5799" w:rsidRDefault="00CE1C69" w:rsidP="00A07A19">
      <w:pPr>
        <w:rPr>
          <w:rFonts w:ascii="Arial" w:hAnsi="Arial" w:cs="Arial"/>
          <w:i/>
          <w:sz w:val="20"/>
          <w:szCs w:val="20"/>
        </w:rPr>
      </w:pPr>
      <w:r w:rsidRPr="00A07A19">
        <w:rPr>
          <w:rFonts w:asciiTheme="minorHAnsi" w:hAnsiTheme="minorHAnsi" w:cs="Arial"/>
          <w:i/>
        </w:rPr>
        <w:t xml:space="preserve">Through evaluation and feedback processes, an organization </w:t>
      </w:r>
      <w:r w:rsidR="00381150" w:rsidRPr="00A07A19">
        <w:rPr>
          <w:rFonts w:asciiTheme="minorHAnsi" w:hAnsiTheme="minorHAnsi" w:cs="Arial"/>
          <w:i/>
        </w:rPr>
        <w:t>assesses and communicates the effectiveness of fraud prevention and detection controls in mitigating fraud risk</w:t>
      </w:r>
      <w:r w:rsidRPr="00A07A19">
        <w:rPr>
          <w:rFonts w:asciiTheme="minorHAnsi" w:hAnsiTheme="minorHAnsi" w:cs="Arial"/>
          <w:i/>
        </w:rPr>
        <w:t>.</w:t>
      </w:r>
    </w:p>
    <w:p w14:paraId="5ED85FF7" w14:textId="77777777" w:rsidR="0078365E" w:rsidRPr="009B5799" w:rsidRDefault="0078365E" w:rsidP="0078365E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2DE671CE" w14:textId="77777777" w:rsidR="0078365E" w:rsidRPr="009B5799" w:rsidRDefault="0078365E" w:rsidP="0078365E">
      <w:pPr>
        <w:rPr>
          <w:rFonts w:ascii="Arial" w:hAnsi="Arial" w:cs="Arial"/>
          <w:sz w:val="20"/>
          <w:szCs w:val="20"/>
        </w:rPr>
      </w:pPr>
    </w:p>
    <w:p w14:paraId="7CA8B4F6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  <w:sectPr w:rsidR="0078365E" w:rsidRPr="009B5799" w:rsidSect="006A483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F334C5B" w14:textId="77777777" w:rsidR="00CB7217" w:rsidRDefault="00CB7217" w:rsidP="00A07A19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lastRenderedPageBreak/>
        <w:t xml:space="preserve">Management has established processes to deter </w:t>
      </w:r>
      <w:r w:rsidR="00381150">
        <w:rPr>
          <w:rFonts w:ascii="Arial" w:hAnsi="Arial" w:cs="Arial"/>
          <w:sz w:val="20"/>
          <w:szCs w:val="20"/>
        </w:rPr>
        <w:t xml:space="preserve">and detect the </w:t>
      </w:r>
      <w:r w:rsidRPr="009B5799">
        <w:rPr>
          <w:rFonts w:ascii="Arial" w:hAnsi="Arial" w:cs="Arial"/>
          <w:sz w:val="20"/>
          <w:szCs w:val="20"/>
        </w:rPr>
        <w:t>misuse or loss of assets.</w:t>
      </w:r>
      <w:r w:rsidRPr="009B5799">
        <w:rPr>
          <w:rFonts w:ascii="Arial" w:hAnsi="Arial" w:cs="Arial"/>
          <w:sz w:val="20"/>
          <w:szCs w:val="20"/>
        </w:rPr>
        <w:tab/>
      </w:r>
    </w:p>
    <w:p w14:paraId="1E053D2A" w14:textId="77777777" w:rsidR="00381150" w:rsidRPr="009B5799" w:rsidRDefault="00381150" w:rsidP="00A07A19">
      <w:pPr>
        <w:tabs>
          <w:tab w:val="left" w:leader="dot" w:pos="5760"/>
        </w:tabs>
        <w:ind w:left="360"/>
        <w:rPr>
          <w:rFonts w:ascii="Arial" w:hAnsi="Arial" w:cs="Arial"/>
          <w:sz w:val="20"/>
          <w:szCs w:val="20"/>
        </w:rPr>
      </w:pPr>
    </w:p>
    <w:p w14:paraId="4A0842B5" w14:textId="77777777" w:rsidR="00381150" w:rsidRPr="009B5799" w:rsidRDefault="00381150" w:rsidP="00A07A19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 xml:space="preserve">Internal </w:t>
      </w:r>
      <w:r>
        <w:rPr>
          <w:rFonts w:ascii="Arial" w:hAnsi="Arial" w:cs="Arial"/>
          <w:sz w:val="20"/>
          <w:szCs w:val="20"/>
        </w:rPr>
        <w:t>complaints and</w:t>
      </w:r>
      <w:r w:rsidR="00B622CB">
        <w:rPr>
          <w:rFonts w:ascii="Arial" w:hAnsi="Arial" w:cs="Arial"/>
          <w:sz w:val="20"/>
          <w:szCs w:val="20"/>
        </w:rPr>
        <w:t xml:space="preserve"> feedback </w:t>
      </w:r>
      <w:r w:rsidRPr="009B5799">
        <w:rPr>
          <w:rFonts w:ascii="Arial" w:hAnsi="Arial" w:cs="Arial"/>
          <w:sz w:val="20"/>
          <w:szCs w:val="20"/>
        </w:rPr>
        <w:t>are followed up on in a timely and effective manner</w:t>
      </w:r>
      <w:r>
        <w:rPr>
          <w:rFonts w:ascii="Arial" w:hAnsi="Arial" w:cs="Arial"/>
          <w:sz w:val="20"/>
          <w:szCs w:val="20"/>
        </w:rPr>
        <w:t xml:space="preserve"> in order to identify potential fraud and misconduct</w:t>
      </w:r>
      <w:r w:rsidRPr="009B5799">
        <w:rPr>
          <w:rFonts w:ascii="Arial" w:hAnsi="Arial" w:cs="Arial"/>
          <w:sz w:val="20"/>
          <w:szCs w:val="20"/>
        </w:rPr>
        <w:t>.</w:t>
      </w:r>
      <w:r w:rsidRPr="009B5799">
        <w:rPr>
          <w:rFonts w:ascii="Arial" w:hAnsi="Arial" w:cs="Arial"/>
          <w:sz w:val="20"/>
          <w:szCs w:val="20"/>
        </w:rPr>
        <w:tab/>
      </w:r>
    </w:p>
    <w:p w14:paraId="39F3FA69" w14:textId="77777777" w:rsidR="00394F7D" w:rsidRPr="00394F7D" w:rsidRDefault="00394F7D" w:rsidP="00A07A19">
      <w:pPr>
        <w:rPr>
          <w:rFonts w:ascii="Arial" w:hAnsi="Arial" w:cs="Arial"/>
          <w:sz w:val="20"/>
          <w:szCs w:val="20"/>
        </w:rPr>
      </w:pPr>
    </w:p>
    <w:p w14:paraId="5FDA741F" w14:textId="77777777" w:rsidR="00F62CF9" w:rsidRPr="00F62CF9" w:rsidRDefault="00B622CB" w:rsidP="00A07A19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81150" w:rsidRPr="009B5799">
        <w:rPr>
          <w:rFonts w:ascii="Arial" w:hAnsi="Arial" w:cs="Arial"/>
          <w:sz w:val="20"/>
          <w:szCs w:val="20"/>
        </w:rPr>
        <w:t xml:space="preserve">ustomer complaints and feedback </w:t>
      </w:r>
      <w:r>
        <w:rPr>
          <w:rFonts w:ascii="Arial" w:hAnsi="Arial" w:cs="Arial"/>
          <w:sz w:val="20"/>
          <w:szCs w:val="20"/>
        </w:rPr>
        <w:t xml:space="preserve">are considered </w:t>
      </w:r>
      <w:r w:rsidR="00381150">
        <w:rPr>
          <w:rFonts w:ascii="Arial" w:hAnsi="Arial" w:cs="Arial"/>
          <w:sz w:val="20"/>
          <w:szCs w:val="20"/>
        </w:rPr>
        <w:t xml:space="preserve">in a timely manner </w:t>
      </w:r>
      <w:r w:rsidR="00381150" w:rsidRPr="009B5799">
        <w:rPr>
          <w:rFonts w:ascii="Arial" w:hAnsi="Arial" w:cs="Arial"/>
          <w:sz w:val="20"/>
          <w:szCs w:val="20"/>
        </w:rPr>
        <w:t xml:space="preserve">in order to identify </w:t>
      </w:r>
      <w:r w:rsidR="00381150">
        <w:rPr>
          <w:rFonts w:ascii="Arial" w:hAnsi="Arial" w:cs="Arial"/>
          <w:sz w:val="20"/>
          <w:szCs w:val="20"/>
        </w:rPr>
        <w:t>potential fraud and misconduct...</w:t>
      </w:r>
      <w:r w:rsidR="00381150" w:rsidRPr="009B5799">
        <w:rPr>
          <w:rFonts w:ascii="Arial" w:hAnsi="Arial" w:cs="Arial"/>
          <w:sz w:val="20"/>
          <w:szCs w:val="20"/>
        </w:rPr>
        <w:tab/>
      </w:r>
    </w:p>
    <w:p w14:paraId="5AA5AB44" w14:textId="77777777" w:rsidR="00036B36" w:rsidRPr="00036B36" w:rsidRDefault="00036B36" w:rsidP="00A07A19">
      <w:pPr>
        <w:rPr>
          <w:rFonts w:ascii="Arial" w:hAnsi="Arial" w:cs="Arial"/>
          <w:sz w:val="20"/>
          <w:szCs w:val="20"/>
        </w:rPr>
      </w:pPr>
    </w:p>
    <w:p w14:paraId="20A84006" w14:textId="77777777" w:rsidR="00F62CF9" w:rsidRPr="009B5799" w:rsidRDefault="00F62CF9" w:rsidP="00A07A19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Employees in my work department</w:t>
      </w:r>
      <w:r w:rsidRPr="009B5799">
        <w:rPr>
          <w:rFonts w:ascii="Arial" w:hAnsi="Arial" w:cs="Arial"/>
          <w:sz w:val="20"/>
          <w:szCs w:val="20"/>
        </w:rPr>
        <w:t xml:space="preserve"> know what actions to take when they find mistakes or gaps in what we are supposed to do.</w:t>
      </w:r>
      <w:r w:rsidRPr="009B5799">
        <w:rPr>
          <w:rFonts w:ascii="Arial" w:hAnsi="Arial" w:cs="Arial"/>
          <w:sz w:val="20"/>
          <w:szCs w:val="20"/>
        </w:rPr>
        <w:tab/>
      </w:r>
    </w:p>
    <w:p w14:paraId="71ACE45E" w14:textId="77777777" w:rsidR="00F62CF9" w:rsidRPr="009B5799" w:rsidRDefault="00F62CF9" w:rsidP="00A07A19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10C1E136" w14:textId="77777777" w:rsidR="00381150" w:rsidRPr="009B5799" w:rsidRDefault="00381150" w:rsidP="00A07A19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Employees in my work department</w:t>
      </w:r>
      <w:r w:rsidRPr="009B5799">
        <w:rPr>
          <w:rFonts w:ascii="Arial" w:hAnsi="Arial" w:cs="Arial"/>
          <w:sz w:val="20"/>
          <w:szCs w:val="20"/>
        </w:rPr>
        <w:t xml:space="preserve"> know what actions to take when they find mistakes or gaps in what we are supposed to do.</w:t>
      </w:r>
      <w:r w:rsidRPr="009B5799">
        <w:rPr>
          <w:rFonts w:ascii="Arial" w:hAnsi="Arial" w:cs="Arial"/>
          <w:sz w:val="20"/>
          <w:szCs w:val="20"/>
        </w:rPr>
        <w:tab/>
      </w:r>
    </w:p>
    <w:p w14:paraId="78E9A037" w14:textId="77777777" w:rsidR="00381150" w:rsidRPr="009B5799" w:rsidRDefault="00381150" w:rsidP="00A07A19">
      <w:pPr>
        <w:tabs>
          <w:tab w:val="left" w:leader="dot" w:pos="5760"/>
        </w:tabs>
        <w:rPr>
          <w:rFonts w:ascii="Arial" w:hAnsi="Arial" w:cs="Arial"/>
          <w:sz w:val="20"/>
          <w:szCs w:val="20"/>
        </w:rPr>
      </w:pPr>
    </w:p>
    <w:p w14:paraId="35B468C0" w14:textId="77777777" w:rsidR="00381150" w:rsidRDefault="00381150" w:rsidP="00A07A19">
      <w:pPr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I know what action to take if I become aware of unethical or fraudulent activity</w:t>
      </w:r>
      <w:r w:rsidRPr="009B5799">
        <w:rPr>
          <w:rFonts w:ascii="Arial" w:hAnsi="Arial" w:cs="Arial"/>
          <w:sz w:val="20"/>
          <w:szCs w:val="20"/>
        </w:rPr>
        <w:tab/>
      </w:r>
    </w:p>
    <w:p w14:paraId="65235082" w14:textId="77777777" w:rsidR="00A07A19" w:rsidRDefault="00A07A19" w:rsidP="00A07A19">
      <w:pPr>
        <w:tabs>
          <w:tab w:val="left" w:leader="dot" w:pos="5760"/>
        </w:tabs>
        <w:ind w:left="360"/>
        <w:rPr>
          <w:rFonts w:ascii="Arial" w:hAnsi="Arial" w:cs="Arial"/>
          <w:sz w:val="20"/>
          <w:szCs w:val="20"/>
        </w:rPr>
      </w:pPr>
    </w:p>
    <w:p w14:paraId="16D4855D" w14:textId="77777777" w:rsidR="00B2573D" w:rsidRPr="00B2573D" w:rsidRDefault="00A07A19" w:rsidP="00B2573D">
      <w:pPr>
        <w:pStyle w:val="ListParagraph"/>
        <w:numPr>
          <w:ilvl w:val="0"/>
          <w:numId w:val="7"/>
        </w:numPr>
        <w:tabs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Computerized data entry systems used within my work department effectively </w:t>
      </w:r>
      <w:proofErr w:type="gramStart"/>
      <w:r>
        <w:rPr>
          <w:rFonts w:ascii="Arial" w:hAnsi="Arial" w:cs="Arial"/>
          <w:sz w:val="20"/>
          <w:szCs w:val="20"/>
        </w:rPr>
        <w:t>prevent</w:t>
      </w:r>
      <w:proofErr w:type="gramEnd"/>
      <w:r>
        <w:rPr>
          <w:rFonts w:ascii="Arial" w:hAnsi="Arial" w:cs="Arial"/>
          <w:sz w:val="20"/>
          <w:szCs w:val="20"/>
        </w:rPr>
        <w:t xml:space="preserve"> or detect intentionally mischaracterized or omitted information……………………..</w:t>
      </w:r>
    </w:p>
    <w:p w14:paraId="720CF71B" w14:textId="77777777" w:rsidR="00B2573D" w:rsidRDefault="00B2573D" w:rsidP="00B71DEE">
      <w:pPr>
        <w:jc w:val="both"/>
        <w:rPr>
          <w:rFonts w:ascii="Arial" w:hAnsi="Arial" w:cs="Arial"/>
          <w:sz w:val="20"/>
          <w:szCs w:val="20"/>
        </w:rPr>
      </w:pPr>
    </w:p>
    <w:p w14:paraId="7670BB18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5DC68453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23CF40B1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60F1864A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2CB9A35E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68BD28DC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3BD56659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04C449CA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794F7B9C" w14:textId="77777777" w:rsidR="004646E0" w:rsidRDefault="004646E0" w:rsidP="00394F7D">
      <w:pPr>
        <w:jc w:val="both"/>
        <w:rPr>
          <w:rFonts w:ascii="Arial" w:hAnsi="Arial" w:cs="Arial"/>
          <w:sz w:val="20"/>
          <w:szCs w:val="20"/>
        </w:rPr>
      </w:pPr>
    </w:p>
    <w:p w14:paraId="7945F678" w14:textId="77777777" w:rsidR="00B71DEE" w:rsidRDefault="00B71DEE" w:rsidP="00394F7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</w:t>
      </w:r>
      <w:r>
        <w:rPr>
          <w:rFonts w:ascii="Arial" w:hAnsi="Arial" w:cs="Arial"/>
          <w:sz w:val="20"/>
          <w:szCs w:val="20"/>
        </w:rPr>
        <w:tab/>
        <w:t>A</w:t>
      </w:r>
      <w:r>
        <w:rPr>
          <w:rFonts w:ascii="Arial" w:hAnsi="Arial" w:cs="Arial"/>
          <w:sz w:val="20"/>
          <w:szCs w:val="20"/>
        </w:rPr>
        <w:tab/>
        <w:t>D</w:t>
      </w:r>
      <w:r>
        <w:rPr>
          <w:rFonts w:ascii="Arial" w:hAnsi="Arial" w:cs="Arial"/>
          <w:sz w:val="20"/>
          <w:szCs w:val="20"/>
        </w:rPr>
        <w:tab/>
        <w:t>SD</w:t>
      </w:r>
      <w:r>
        <w:rPr>
          <w:rFonts w:ascii="Arial" w:hAnsi="Arial" w:cs="Arial"/>
          <w:sz w:val="20"/>
          <w:szCs w:val="20"/>
        </w:rPr>
        <w:tab/>
        <w:t>D</w:t>
      </w:r>
      <w:r w:rsidR="00B2573D">
        <w:rPr>
          <w:rFonts w:ascii="Arial" w:hAnsi="Arial" w:cs="Arial"/>
          <w:sz w:val="20"/>
          <w:szCs w:val="20"/>
        </w:rPr>
        <w:t>K</w:t>
      </w:r>
    </w:p>
    <w:p w14:paraId="0C0D61E4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78712AE3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2887361C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66339C86" w14:textId="77777777" w:rsidR="009B295F" w:rsidRDefault="00B71DEE" w:rsidP="00394F7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</w:t>
      </w:r>
      <w:r>
        <w:rPr>
          <w:rFonts w:ascii="Arial" w:hAnsi="Arial" w:cs="Arial"/>
          <w:sz w:val="20"/>
          <w:szCs w:val="20"/>
        </w:rPr>
        <w:tab/>
        <w:t>A</w:t>
      </w:r>
      <w:r>
        <w:rPr>
          <w:rFonts w:ascii="Arial" w:hAnsi="Arial" w:cs="Arial"/>
          <w:sz w:val="20"/>
          <w:szCs w:val="20"/>
        </w:rPr>
        <w:tab/>
        <w:t>D</w:t>
      </w:r>
      <w:r>
        <w:rPr>
          <w:rFonts w:ascii="Arial" w:hAnsi="Arial" w:cs="Arial"/>
          <w:sz w:val="20"/>
          <w:szCs w:val="20"/>
        </w:rPr>
        <w:tab/>
        <w:t>SD</w:t>
      </w:r>
      <w:r>
        <w:rPr>
          <w:rFonts w:ascii="Arial" w:hAnsi="Arial" w:cs="Arial"/>
          <w:sz w:val="20"/>
          <w:szCs w:val="20"/>
        </w:rPr>
        <w:tab/>
        <w:t>DK</w:t>
      </w:r>
    </w:p>
    <w:p w14:paraId="65089E0A" w14:textId="77777777" w:rsidR="009B295F" w:rsidRDefault="009B295F" w:rsidP="00394F7D">
      <w:pPr>
        <w:jc w:val="both"/>
        <w:rPr>
          <w:rFonts w:ascii="Arial" w:hAnsi="Arial" w:cs="Arial"/>
          <w:sz w:val="20"/>
          <w:szCs w:val="20"/>
        </w:rPr>
      </w:pPr>
    </w:p>
    <w:p w14:paraId="16A3CBEA" w14:textId="77777777" w:rsidR="00B71DEE" w:rsidRDefault="00B71DEE" w:rsidP="00394F7D">
      <w:pPr>
        <w:jc w:val="both"/>
        <w:rPr>
          <w:rFonts w:ascii="Arial" w:hAnsi="Arial" w:cs="Arial"/>
          <w:sz w:val="20"/>
          <w:szCs w:val="20"/>
        </w:rPr>
      </w:pPr>
    </w:p>
    <w:p w14:paraId="24D2812A" w14:textId="77777777" w:rsidR="00B2573D" w:rsidRDefault="00B2573D" w:rsidP="00394F7D">
      <w:pPr>
        <w:jc w:val="both"/>
        <w:rPr>
          <w:rFonts w:ascii="Arial" w:hAnsi="Arial" w:cs="Arial"/>
          <w:sz w:val="20"/>
          <w:szCs w:val="20"/>
        </w:rPr>
      </w:pPr>
    </w:p>
    <w:p w14:paraId="3AB1E1BA" w14:textId="77777777" w:rsidR="00394F7D" w:rsidRPr="009B5799" w:rsidRDefault="00394F7D" w:rsidP="00394F7D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SA</w:t>
      </w:r>
      <w:r w:rsidRPr="009B5799">
        <w:rPr>
          <w:rFonts w:ascii="Arial" w:hAnsi="Arial" w:cs="Arial"/>
          <w:sz w:val="20"/>
          <w:szCs w:val="20"/>
        </w:rPr>
        <w:tab/>
        <w:t>A</w:t>
      </w:r>
      <w:r w:rsidRPr="009B5799">
        <w:rPr>
          <w:rFonts w:ascii="Arial" w:hAnsi="Arial" w:cs="Arial"/>
          <w:sz w:val="20"/>
          <w:szCs w:val="20"/>
        </w:rPr>
        <w:tab/>
        <w:t>D</w:t>
      </w:r>
      <w:r w:rsidRPr="009B5799">
        <w:rPr>
          <w:rFonts w:ascii="Arial" w:hAnsi="Arial" w:cs="Arial"/>
          <w:sz w:val="20"/>
          <w:szCs w:val="20"/>
        </w:rPr>
        <w:tab/>
        <w:t>SD</w:t>
      </w:r>
      <w:r w:rsidRPr="009B5799">
        <w:rPr>
          <w:rFonts w:ascii="Arial" w:hAnsi="Arial" w:cs="Arial"/>
          <w:sz w:val="20"/>
          <w:szCs w:val="20"/>
        </w:rPr>
        <w:tab/>
        <w:t>DK</w:t>
      </w:r>
    </w:p>
    <w:p w14:paraId="552D829F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4DF8F6BC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631E767E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22B4A4B4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</w:t>
      </w:r>
      <w:r>
        <w:rPr>
          <w:rFonts w:ascii="Arial" w:hAnsi="Arial" w:cs="Arial"/>
          <w:sz w:val="20"/>
          <w:szCs w:val="20"/>
        </w:rPr>
        <w:tab/>
        <w:t>A</w:t>
      </w:r>
      <w:r>
        <w:rPr>
          <w:rFonts w:ascii="Arial" w:hAnsi="Arial" w:cs="Arial"/>
          <w:sz w:val="20"/>
          <w:szCs w:val="20"/>
        </w:rPr>
        <w:tab/>
        <w:t>D</w:t>
      </w:r>
      <w:r>
        <w:rPr>
          <w:rFonts w:ascii="Arial" w:hAnsi="Arial" w:cs="Arial"/>
          <w:sz w:val="20"/>
          <w:szCs w:val="20"/>
        </w:rPr>
        <w:tab/>
        <w:t>SD</w:t>
      </w:r>
      <w:r>
        <w:rPr>
          <w:rFonts w:ascii="Arial" w:hAnsi="Arial" w:cs="Arial"/>
          <w:sz w:val="20"/>
          <w:szCs w:val="20"/>
        </w:rPr>
        <w:tab/>
        <w:t>DK</w:t>
      </w:r>
    </w:p>
    <w:p w14:paraId="071F5A92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58E249F6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7C3C41AC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</w:t>
      </w:r>
      <w:r>
        <w:rPr>
          <w:rFonts w:ascii="Arial" w:hAnsi="Arial" w:cs="Arial"/>
          <w:sz w:val="20"/>
          <w:szCs w:val="20"/>
        </w:rPr>
        <w:tab/>
        <w:t>A</w:t>
      </w:r>
      <w:r>
        <w:rPr>
          <w:rFonts w:ascii="Arial" w:hAnsi="Arial" w:cs="Arial"/>
          <w:sz w:val="20"/>
          <w:szCs w:val="20"/>
        </w:rPr>
        <w:tab/>
        <w:t>D</w:t>
      </w:r>
      <w:r>
        <w:rPr>
          <w:rFonts w:ascii="Arial" w:hAnsi="Arial" w:cs="Arial"/>
          <w:sz w:val="20"/>
          <w:szCs w:val="20"/>
        </w:rPr>
        <w:tab/>
        <w:t>SD</w:t>
      </w:r>
      <w:r>
        <w:rPr>
          <w:rFonts w:ascii="Arial" w:hAnsi="Arial" w:cs="Arial"/>
          <w:sz w:val="20"/>
          <w:szCs w:val="20"/>
        </w:rPr>
        <w:tab/>
        <w:t>DK</w:t>
      </w:r>
    </w:p>
    <w:p w14:paraId="2EB0657D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40322595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5ED88F4E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34FE9CCC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</w:t>
      </w:r>
      <w:r>
        <w:rPr>
          <w:rFonts w:ascii="Arial" w:hAnsi="Arial" w:cs="Arial"/>
          <w:sz w:val="20"/>
          <w:szCs w:val="20"/>
        </w:rPr>
        <w:tab/>
        <w:t>A</w:t>
      </w:r>
      <w:r>
        <w:rPr>
          <w:rFonts w:ascii="Arial" w:hAnsi="Arial" w:cs="Arial"/>
          <w:sz w:val="20"/>
          <w:szCs w:val="20"/>
        </w:rPr>
        <w:tab/>
        <w:t>D</w:t>
      </w:r>
      <w:r>
        <w:rPr>
          <w:rFonts w:ascii="Arial" w:hAnsi="Arial" w:cs="Arial"/>
          <w:sz w:val="20"/>
          <w:szCs w:val="20"/>
        </w:rPr>
        <w:tab/>
        <w:t>SD</w:t>
      </w:r>
      <w:r>
        <w:rPr>
          <w:rFonts w:ascii="Arial" w:hAnsi="Arial" w:cs="Arial"/>
          <w:sz w:val="20"/>
          <w:szCs w:val="20"/>
        </w:rPr>
        <w:tab/>
        <w:t>DK</w:t>
      </w:r>
    </w:p>
    <w:p w14:paraId="26D20272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61B49C10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68D40B0B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</w:p>
    <w:p w14:paraId="29B8A127" w14:textId="77777777" w:rsidR="00B2573D" w:rsidRDefault="00B2573D" w:rsidP="007836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</w:t>
      </w:r>
      <w:r>
        <w:rPr>
          <w:rFonts w:ascii="Arial" w:hAnsi="Arial" w:cs="Arial"/>
          <w:sz w:val="20"/>
          <w:szCs w:val="20"/>
        </w:rPr>
        <w:tab/>
        <w:t>A</w:t>
      </w:r>
      <w:r>
        <w:rPr>
          <w:rFonts w:ascii="Arial" w:hAnsi="Arial" w:cs="Arial"/>
          <w:sz w:val="20"/>
          <w:szCs w:val="20"/>
        </w:rPr>
        <w:tab/>
        <w:t>D</w:t>
      </w:r>
      <w:r>
        <w:rPr>
          <w:rFonts w:ascii="Arial" w:hAnsi="Arial" w:cs="Arial"/>
          <w:sz w:val="20"/>
          <w:szCs w:val="20"/>
        </w:rPr>
        <w:tab/>
        <w:t>SD</w:t>
      </w:r>
      <w:r>
        <w:rPr>
          <w:rFonts w:ascii="Arial" w:hAnsi="Arial" w:cs="Arial"/>
          <w:sz w:val="20"/>
          <w:szCs w:val="20"/>
        </w:rPr>
        <w:tab/>
        <w:t>DK</w:t>
      </w:r>
    </w:p>
    <w:p w14:paraId="2B0B2E2F" w14:textId="77777777" w:rsidR="004646E0" w:rsidRDefault="004646E0" w:rsidP="0078365E">
      <w:pPr>
        <w:jc w:val="both"/>
        <w:rPr>
          <w:rFonts w:ascii="Arial" w:hAnsi="Arial" w:cs="Arial"/>
          <w:sz w:val="20"/>
          <w:szCs w:val="20"/>
        </w:rPr>
      </w:pPr>
    </w:p>
    <w:p w14:paraId="66F792D2" w14:textId="77777777" w:rsidR="004646E0" w:rsidRPr="009B5799" w:rsidRDefault="004646E0" w:rsidP="0078365E">
      <w:pPr>
        <w:jc w:val="both"/>
        <w:rPr>
          <w:rFonts w:ascii="Arial" w:hAnsi="Arial" w:cs="Arial"/>
          <w:sz w:val="20"/>
          <w:szCs w:val="20"/>
        </w:rPr>
        <w:sectPr w:rsidR="004646E0" w:rsidRPr="009B5799" w:rsidSect="00BD0763">
          <w:footerReference w:type="default" r:id="rId15"/>
          <w:type w:val="continuous"/>
          <w:pgSz w:w="12240" w:h="15840"/>
          <w:pgMar w:top="1440" w:right="1440" w:bottom="1440" w:left="1440" w:header="720" w:footer="720" w:gutter="0"/>
          <w:cols w:num="2" w:sep="1" w:space="432" w:equalWidth="0">
            <w:col w:w="5616" w:space="432"/>
            <w:col w:w="3312"/>
          </w:cols>
          <w:docGrid w:linePitch="360"/>
        </w:sectPr>
      </w:pPr>
    </w:p>
    <w:p w14:paraId="42C862A6" w14:textId="77777777" w:rsidR="0078365E" w:rsidRPr="00B2573D" w:rsidRDefault="00381150" w:rsidP="00B2573D">
      <w:pPr>
        <w:rPr>
          <w:rFonts w:asciiTheme="minorHAnsi" w:hAnsiTheme="minorHAnsi" w:cs="Arial"/>
        </w:rPr>
      </w:pPr>
      <w:r w:rsidRPr="00B2573D">
        <w:rPr>
          <w:rFonts w:asciiTheme="minorHAnsi" w:hAnsiTheme="minorHAnsi" w:cs="Arial"/>
        </w:rPr>
        <w:lastRenderedPageBreak/>
        <w:t>Section 5</w:t>
      </w:r>
      <w:r w:rsidR="0078365E" w:rsidRPr="00B2573D">
        <w:rPr>
          <w:rFonts w:asciiTheme="minorHAnsi" w:hAnsiTheme="minorHAnsi" w:cs="Arial"/>
        </w:rPr>
        <w:t xml:space="preserve">: </w:t>
      </w:r>
      <w:r w:rsidR="00ED106E" w:rsidRPr="00B2573D">
        <w:rPr>
          <w:rFonts w:asciiTheme="minorHAnsi" w:hAnsiTheme="minorHAnsi" w:cs="Arial"/>
        </w:rPr>
        <w:t>If you answered “Strongly Agree” or “Strongly Disagree” with any of the above statements and would like to provide us with additional details, you may use the following space</w:t>
      </w:r>
      <w:r w:rsidR="00B2573D">
        <w:rPr>
          <w:rFonts w:asciiTheme="minorHAnsi" w:hAnsiTheme="minorHAnsi" w:cs="Arial"/>
        </w:rPr>
        <w:t>.</w:t>
      </w:r>
    </w:p>
    <w:p w14:paraId="1C7D4469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</w:pPr>
      <w:r w:rsidRPr="009B579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4B4D">
        <w:rPr>
          <w:rFonts w:ascii="Arial" w:hAnsi="Arial" w:cs="Arial"/>
          <w:sz w:val="20"/>
          <w:szCs w:val="20"/>
        </w:rPr>
        <w:t>______________________________</w:t>
      </w:r>
      <w:r w:rsidRPr="009B5799">
        <w:rPr>
          <w:rFonts w:ascii="Arial" w:hAnsi="Arial" w:cs="Arial"/>
          <w:sz w:val="20"/>
          <w:szCs w:val="20"/>
        </w:rPr>
        <w:t>_________</w:t>
      </w:r>
    </w:p>
    <w:p w14:paraId="0CB63C46" w14:textId="77777777" w:rsidR="0078365E" w:rsidRPr="009B5799" w:rsidRDefault="0078365E" w:rsidP="0078365E">
      <w:pPr>
        <w:jc w:val="both"/>
        <w:rPr>
          <w:rFonts w:ascii="Arial" w:hAnsi="Arial" w:cs="Arial"/>
          <w:sz w:val="20"/>
          <w:szCs w:val="20"/>
        </w:rPr>
      </w:pPr>
    </w:p>
    <w:p w14:paraId="463311E3" w14:textId="77777777" w:rsidR="004646E0" w:rsidRDefault="004646E0" w:rsidP="004646E0">
      <w:pPr>
        <w:ind w:left="360"/>
        <w:jc w:val="both"/>
        <w:rPr>
          <w:rFonts w:asciiTheme="minorHAnsi" w:hAnsiTheme="minorHAnsi" w:cs="Arial"/>
        </w:rPr>
      </w:pPr>
      <w:bookmarkStart w:id="4" w:name="tm_1040286120"/>
      <w:bookmarkEnd w:id="4"/>
    </w:p>
    <w:p w14:paraId="3041FDBE" w14:textId="77777777" w:rsidR="00DB5C50" w:rsidRPr="004646E0" w:rsidRDefault="00DB5C50" w:rsidP="00DB5C50">
      <w:pPr>
        <w:numPr>
          <w:ilvl w:val="0"/>
          <w:numId w:val="7"/>
        </w:numPr>
        <w:jc w:val="both"/>
        <w:rPr>
          <w:rFonts w:asciiTheme="minorHAnsi" w:hAnsiTheme="minorHAnsi" w:cs="Arial"/>
        </w:rPr>
      </w:pPr>
      <w:r w:rsidRPr="004646E0">
        <w:rPr>
          <w:rFonts w:asciiTheme="minorHAnsi" w:hAnsiTheme="minorHAnsi" w:cs="Arial"/>
        </w:rPr>
        <w:lastRenderedPageBreak/>
        <w:t xml:space="preserve">I suspect/know that fraudulent activity is occurring within my workplace.  </w:t>
      </w:r>
      <w:r w:rsidR="00B622CB" w:rsidRPr="004646E0">
        <w:rPr>
          <w:rFonts w:asciiTheme="minorHAnsi" w:hAnsiTheme="minorHAnsi" w:cs="Arial"/>
        </w:rPr>
        <w:tab/>
      </w:r>
      <w:r w:rsidRPr="004646E0">
        <w:rPr>
          <w:rFonts w:asciiTheme="minorHAnsi" w:hAnsiTheme="minorHAnsi" w:cs="Arial"/>
        </w:rPr>
        <w:t xml:space="preserve">YES     </w:t>
      </w:r>
      <w:r w:rsidR="00B622CB" w:rsidRPr="004646E0">
        <w:rPr>
          <w:rFonts w:asciiTheme="minorHAnsi" w:hAnsiTheme="minorHAnsi" w:cs="Arial"/>
        </w:rPr>
        <w:tab/>
      </w:r>
      <w:r w:rsidRPr="004646E0">
        <w:rPr>
          <w:rFonts w:asciiTheme="minorHAnsi" w:hAnsiTheme="minorHAnsi" w:cs="Arial"/>
        </w:rPr>
        <w:t>NO</w:t>
      </w:r>
    </w:p>
    <w:p w14:paraId="6EB0386A" w14:textId="77777777" w:rsidR="00DB5C50" w:rsidRPr="009B5799" w:rsidRDefault="00DB5C50" w:rsidP="00DB5C50">
      <w:pPr>
        <w:jc w:val="both"/>
        <w:rPr>
          <w:rFonts w:ascii="Arial" w:hAnsi="Arial" w:cs="Arial"/>
          <w:sz w:val="20"/>
          <w:szCs w:val="20"/>
        </w:rPr>
      </w:pPr>
    </w:p>
    <w:p w14:paraId="797124E7" w14:textId="77777777" w:rsidR="00DB5C50" w:rsidRPr="004646E0" w:rsidRDefault="00DB5C50" w:rsidP="004646E0">
      <w:pPr>
        <w:rPr>
          <w:rFonts w:asciiTheme="minorHAnsi" w:hAnsiTheme="minorHAnsi" w:cs="Arial"/>
        </w:rPr>
      </w:pPr>
      <w:r w:rsidRPr="004646E0">
        <w:rPr>
          <w:rFonts w:asciiTheme="minorHAnsi" w:hAnsiTheme="minorHAnsi" w:cs="Arial"/>
        </w:rPr>
        <w:t>If the answer to the above question is YES, please complete the following:</w:t>
      </w:r>
    </w:p>
    <w:p w14:paraId="04A1AF6D" w14:textId="77777777" w:rsidR="00DB5C50" w:rsidRPr="004646E0" w:rsidRDefault="00DB5C50" w:rsidP="004646E0">
      <w:pPr>
        <w:rPr>
          <w:rFonts w:asciiTheme="minorHAnsi" w:hAnsiTheme="minorHAnsi" w:cs="Arial"/>
        </w:rPr>
      </w:pPr>
    </w:p>
    <w:p w14:paraId="49D3A5AA" w14:textId="77777777" w:rsidR="00DB5C50" w:rsidRPr="004646E0" w:rsidRDefault="00B622CB" w:rsidP="004646E0">
      <w:pPr>
        <w:numPr>
          <w:ilvl w:val="0"/>
          <w:numId w:val="12"/>
        </w:numPr>
        <w:rPr>
          <w:rFonts w:asciiTheme="minorHAnsi" w:hAnsiTheme="minorHAnsi" w:cs="Arial"/>
        </w:rPr>
      </w:pPr>
      <w:r w:rsidRPr="004646E0">
        <w:rPr>
          <w:rFonts w:asciiTheme="minorHAnsi" w:hAnsiTheme="minorHAnsi" w:cs="Arial"/>
        </w:rPr>
        <w:t>Please describe the activity:</w:t>
      </w:r>
    </w:p>
    <w:p w14:paraId="57874605" w14:textId="77777777" w:rsidR="00B622CB" w:rsidRPr="004646E0" w:rsidRDefault="00B622CB" w:rsidP="004646E0">
      <w:pPr>
        <w:ind w:left="360"/>
        <w:rPr>
          <w:rFonts w:asciiTheme="minorHAnsi" w:hAnsiTheme="minorHAnsi" w:cs="Aria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B622CB" w:rsidRPr="004646E0" w14:paraId="470F39ED" w14:textId="77777777" w:rsidTr="00FC60F6">
        <w:tc>
          <w:tcPr>
            <w:tcW w:w="9468" w:type="dxa"/>
          </w:tcPr>
          <w:p w14:paraId="7B9610CB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37ECDA9F" w14:textId="77777777" w:rsidTr="00FC60F6">
        <w:tc>
          <w:tcPr>
            <w:tcW w:w="9468" w:type="dxa"/>
          </w:tcPr>
          <w:p w14:paraId="2E2E0E71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51CC4E1F" w14:textId="77777777" w:rsidTr="00FC60F6">
        <w:tc>
          <w:tcPr>
            <w:tcW w:w="9468" w:type="dxa"/>
          </w:tcPr>
          <w:p w14:paraId="148BC9E0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4B140ECE" w14:textId="77777777" w:rsidTr="00FC60F6">
        <w:tc>
          <w:tcPr>
            <w:tcW w:w="9468" w:type="dxa"/>
          </w:tcPr>
          <w:p w14:paraId="25DDDA7F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2BE343B5" w14:textId="77777777" w:rsidTr="00FC60F6">
        <w:tc>
          <w:tcPr>
            <w:tcW w:w="9468" w:type="dxa"/>
          </w:tcPr>
          <w:p w14:paraId="5B88D86A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</w:tbl>
    <w:p w14:paraId="48A9517E" w14:textId="77777777" w:rsidR="00DB5C50" w:rsidRPr="004646E0" w:rsidRDefault="00DB5C50" w:rsidP="004646E0">
      <w:pPr>
        <w:rPr>
          <w:rFonts w:asciiTheme="minorHAnsi" w:hAnsiTheme="minorHAnsi" w:cs="Arial"/>
        </w:rPr>
      </w:pPr>
    </w:p>
    <w:p w14:paraId="22A82757" w14:textId="77777777" w:rsidR="00DB5C50" w:rsidRPr="004646E0" w:rsidRDefault="00DB5C50" w:rsidP="004646E0">
      <w:pPr>
        <w:rPr>
          <w:rFonts w:asciiTheme="minorHAnsi" w:hAnsiTheme="minorHAnsi" w:cs="Arial"/>
        </w:rPr>
      </w:pPr>
      <w:r w:rsidRPr="004646E0">
        <w:rPr>
          <w:rFonts w:asciiTheme="minorHAnsi" w:hAnsiTheme="minorHAnsi" w:cs="Arial"/>
        </w:rPr>
        <w:t>B. Did you report it?                      YES               NO</w:t>
      </w:r>
    </w:p>
    <w:p w14:paraId="27FA02E8" w14:textId="77777777" w:rsidR="00DB5C50" w:rsidRPr="004646E0" w:rsidRDefault="00DB5C50" w:rsidP="004646E0">
      <w:pPr>
        <w:rPr>
          <w:rFonts w:asciiTheme="minorHAnsi" w:hAnsiTheme="minorHAnsi" w:cs="Arial"/>
        </w:rPr>
      </w:pPr>
    </w:p>
    <w:p w14:paraId="3D4E5101" w14:textId="77777777" w:rsidR="00DB5C50" w:rsidRPr="004646E0" w:rsidRDefault="00DB5C50" w:rsidP="004646E0">
      <w:pPr>
        <w:rPr>
          <w:rFonts w:asciiTheme="minorHAnsi" w:hAnsiTheme="minorHAnsi" w:cs="Arial"/>
        </w:rPr>
      </w:pPr>
      <w:r w:rsidRPr="004646E0">
        <w:rPr>
          <w:rFonts w:asciiTheme="minorHAnsi" w:hAnsiTheme="minorHAnsi" w:cs="Arial"/>
        </w:rPr>
        <w:t>C. If NO, why not?</w:t>
      </w:r>
    </w:p>
    <w:p w14:paraId="00865B39" w14:textId="77777777" w:rsidR="00B622CB" w:rsidRPr="004646E0" w:rsidRDefault="00B622CB" w:rsidP="004646E0">
      <w:pPr>
        <w:rPr>
          <w:rFonts w:asciiTheme="minorHAnsi" w:hAnsiTheme="minorHAnsi" w:cs="Aria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B622CB" w:rsidRPr="004646E0" w14:paraId="19C868F2" w14:textId="77777777" w:rsidTr="00FC60F6">
        <w:tc>
          <w:tcPr>
            <w:tcW w:w="9468" w:type="dxa"/>
          </w:tcPr>
          <w:p w14:paraId="3D66549A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0F7145CF" w14:textId="77777777" w:rsidTr="00FC60F6">
        <w:tc>
          <w:tcPr>
            <w:tcW w:w="9468" w:type="dxa"/>
          </w:tcPr>
          <w:p w14:paraId="386ED86B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32D9BC47" w14:textId="77777777" w:rsidTr="00FC60F6">
        <w:tc>
          <w:tcPr>
            <w:tcW w:w="9468" w:type="dxa"/>
          </w:tcPr>
          <w:p w14:paraId="078FCDE0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5FD3DF55" w14:textId="77777777" w:rsidTr="00FC60F6">
        <w:tc>
          <w:tcPr>
            <w:tcW w:w="9468" w:type="dxa"/>
          </w:tcPr>
          <w:p w14:paraId="6618C895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4C8958ED" w14:textId="77777777" w:rsidTr="00FC60F6">
        <w:tc>
          <w:tcPr>
            <w:tcW w:w="9468" w:type="dxa"/>
          </w:tcPr>
          <w:p w14:paraId="5E2BAC99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</w:tbl>
    <w:p w14:paraId="4C2552CA" w14:textId="77777777" w:rsidR="00DB5C50" w:rsidRPr="004646E0" w:rsidRDefault="00DB5C50" w:rsidP="004646E0">
      <w:pPr>
        <w:rPr>
          <w:rFonts w:asciiTheme="minorHAnsi" w:hAnsiTheme="minorHAnsi" w:cs="Arial"/>
        </w:rPr>
      </w:pPr>
    </w:p>
    <w:p w14:paraId="4EE5EF4A" w14:textId="77777777" w:rsidR="00DB5C50" w:rsidRPr="004646E0" w:rsidRDefault="00B622CB" w:rsidP="004646E0">
      <w:pPr>
        <w:rPr>
          <w:rFonts w:asciiTheme="minorHAnsi" w:hAnsiTheme="minorHAnsi" w:cs="Arial"/>
        </w:rPr>
      </w:pPr>
      <w:r w:rsidRPr="004646E0">
        <w:rPr>
          <w:rFonts w:asciiTheme="minorHAnsi" w:hAnsiTheme="minorHAnsi" w:cs="Arial"/>
        </w:rPr>
        <w:t xml:space="preserve">D. If YES, how / to </w:t>
      </w:r>
      <w:r w:rsidR="00DB5C50" w:rsidRPr="004646E0">
        <w:rPr>
          <w:rFonts w:asciiTheme="minorHAnsi" w:hAnsiTheme="minorHAnsi" w:cs="Arial"/>
        </w:rPr>
        <w:t>whom did you report the activity?</w:t>
      </w:r>
    </w:p>
    <w:p w14:paraId="6619D6E7" w14:textId="77777777" w:rsidR="00B622CB" w:rsidRPr="004646E0" w:rsidRDefault="00B622CB" w:rsidP="004646E0">
      <w:pPr>
        <w:rPr>
          <w:rFonts w:asciiTheme="minorHAnsi" w:hAnsiTheme="minorHAnsi" w:cs="Aria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B622CB" w:rsidRPr="004646E0" w14:paraId="6FFFB223" w14:textId="77777777" w:rsidTr="00FC60F6">
        <w:tc>
          <w:tcPr>
            <w:tcW w:w="9468" w:type="dxa"/>
          </w:tcPr>
          <w:p w14:paraId="085640C6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2593E633" w14:textId="77777777" w:rsidTr="00FC60F6">
        <w:tc>
          <w:tcPr>
            <w:tcW w:w="9468" w:type="dxa"/>
          </w:tcPr>
          <w:p w14:paraId="3F61CA1F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433A9CDA" w14:textId="77777777" w:rsidTr="00FC60F6">
        <w:tc>
          <w:tcPr>
            <w:tcW w:w="9468" w:type="dxa"/>
          </w:tcPr>
          <w:p w14:paraId="35F2EB53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3099C004" w14:textId="77777777" w:rsidTr="00FC60F6">
        <w:tc>
          <w:tcPr>
            <w:tcW w:w="9468" w:type="dxa"/>
          </w:tcPr>
          <w:p w14:paraId="3AA03EE6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5A2E2E49" w14:textId="77777777" w:rsidTr="00FC60F6">
        <w:tc>
          <w:tcPr>
            <w:tcW w:w="9468" w:type="dxa"/>
          </w:tcPr>
          <w:p w14:paraId="156837B7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</w:tbl>
    <w:p w14:paraId="38B2994F" w14:textId="77777777" w:rsidR="00B622CB" w:rsidRPr="004646E0" w:rsidRDefault="00B622CB" w:rsidP="004646E0">
      <w:pPr>
        <w:rPr>
          <w:rFonts w:asciiTheme="minorHAnsi" w:hAnsiTheme="minorHAnsi" w:cs="Arial"/>
        </w:rPr>
      </w:pPr>
    </w:p>
    <w:p w14:paraId="36B05007" w14:textId="77777777" w:rsidR="00DB5C50" w:rsidRPr="004646E0" w:rsidRDefault="00B622CB" w:rsidP="004646E0">
      <w:pPr>
        <w:rPr>
          <w:rFonts w:asciiTheme="minorHAnsi" w:hAnsiTheme="minorHAnsi" w:cs="Arial"/>
        </w:rPr>
      </w:pPr>
      <w:r w:rsidRPr="004646E0">
        <w:rPr>
          <w:rFonts w:asciiTheme="minorHAnsi" w:hAnsiTheme="minorHAnsi" w:cs="Arial"/>
        </w:rPr>
        <w:t>E. What was the outcome of your report?</w:t>
      </w:r>
    </w:p>
    <w:p w14:paraId="24FAFEB3" w14:textId="77777777" w:rsidR="00B622CB" w:rsidRPr="004646E0" w:rsidRDefault="00B622CB" w:rsidP="004646E0">
      <w:pPr>
        <w:rPr>
          <w:rFonts w:asciiTheme="minorHAnsi" w:hAnsiTheme="minorHAnsi" w:cs="Aria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B622CB" w:rsidRPr="004646E0" w14:paraId="346C43AF" w14:textId="77777777" w:rsidTr="00FC60F6">
        <w:tc>
          <w:tcPr>
            <w:tcW w:w="9468" w:type="dxa"/>
          </w:tcPr>
          <w:p w14:paraId="4C09F0EB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575644AA" w14:textId="77777777" w:rsidTr="00FC60F6">
        <w:tc>
          <w:tcPr>
            <w:tcW w:w="9468" w:type="dxa"/>
          </w:tcPr>
          <w:p w14:paraId="386D6206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276E08F6" w14:textId="77777777" w:rsidTr="00FC60F6">
        <w:tc>
          <w:tcPr>
            <w:tcW w:w="9468" w:type="dxa"/>
          </w:tcPr>
          <w:p w14:paraId="23950859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061C0B9F" w14:textId="77777777" w:rsidTr="00FC60F6">
        <w:tc>
          <w:tcPr>
            <w:tcW w:w="9468" w:type="dxa"/>
          </w:tcPr>
          <w:p w14:paraId="435A9BE9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  <w:tr w:rsidR="00B622CB" w:rsidRPr="004646E0" w14:paraId="16E4F6B7" w14:textId="77777777" w:rsidTr="00FC60F6">
        <w:tc>
          <w:tcPr>
            <w:tcW w:w="9468" w:type="dxa"/>
          </w:tcPr>
          <w:p w14:paraId="7CF67B4B" w14:textId="77777777" w:rsidR="00B622CB" w:rsidRPr="004646E0" w:rsidRDefault="00B622CB" w:rsidP="004646E0">
            <w:pPr>
              <w:rPr>
                <w:rFonts w:asciiTheme="minorHAnsi" w:hAnsiTheme="minorHAnsi" w:cs="Arial"/>
              </w:rPr>
            </w:pPr>
          </w:p>
        </w:tc>
      </w:tr>
    </w:tbl>
    <w:p w14:paraId="68D997BB" w14:textId="77777777" w:rsidR="000C4C30" w:rsidRPr="004646E0" w:rsidRDefault="000C4C30" w:rsidP="004646E0">
      <w:pPr>
        <w:rPr>
          <w:rFonts w:asciiTheme="minorHAnsi" w:hAnsiTheme="minorHAnsi" w:cs="Arial"/>
        </w:rPr>
      </w:pPr>
    </w:p>
    <w:p w14:paraId="7E9EC52F" w14:textId="77777777" w:rsidR="000C4C30" w:rsidRPr="004646E0" w:rsidRDefault="000C4C30" w:rsidP="004646E0">
      <w:pPr>
        <w:rPr>
          <w:rFonts w:asciiTheme="minorHAnsi" w:hAnsiTheme="minorHAnsi" w:cs="Arial"/>
        </w:rPr>
      </w:pPr>
      <w:r w:rsidRPr="004646E0">
        <w:rPr>
          <w:rFonts w:asciiTheme="minorHAnsi" w:hAnsiTheme="minorHAnsi" w:cs="Arial"/>
        </w:rPr>
        <w:t xml:space="preserve">Your feedback about the organization’s controls designed to prevent and detect fraud is highly valued. Thank you for taking time to participate in the survey.  </w:t>
      </w:r>
    </w:p>
    <w:p w14:paraId="2BFF9DA0" w14:textId="77777777" w:rsidR="000C4C30" w:rsidRPr="004646E0" w:rsidRDefault="000C4C30" w:rsidP="004646E0">
      <w:pPr>
        <w:rPr>
          <w:rFonts w:asciiTheme="minorHAnsi" w:hAnsiTheme="minorHAnsi" w:cs="Arial"/>
        </w:rPr>
      </w:pPr>
    </w:p>
    <w:p w14:paraId="084EDF37" w14:textId="77777777" w:rsidR="000C4C30" w:rsidRPr="004646E0" w:rsidRDefault="000C4C30" w:rsidP="004646E0">
      <w:pPr>
        <w:jc w:val="center"/>
        <w:rPr>
          <w:rFonts w:asciiTheme="minorHAnsi" w:hAnsiTheme="minorHAnsi" w:cs="Arial"/>
        </w:rPr>
      </w:pPr>
      <w:r w:rsidRPr="004646E0">
        <w:rPr>
          <w:rFonts w:asciiTheme="minorHAnsi" w:hAnsiTheme="minorHAnsi" w:cs="Arial"/>
        </w:rPr>
        <w:t>[End of Survey]</w:t>
      </w:r>
    </w:p>
    <w:p w14:paraId="54D5FD86" w14:textId="77777777" w:rsidR="000C4C30" w:rsidRDefault="000C4C30" w:rsidP="000C4C30">
      <w:pPr>
        <w:jc w:val="center"/>
        <w:rPr>
          <w:rFonts w:ascii="Arial" w:hAnsi="Arial" w:cs="Arial"/>
          <w:sz w:val="20"/>
          <w:szCs w:val="20"/>
        </w:rPr>
      </w:pPr>
    </w:p>
    <w:p w14:paraId="306BCE87" w14:textId="77777777" w:rsidR="000C4C30" w:rsidRDefault="000C4C30" w:rsidP="000C4C30">
      <w:pPr>
        <w:jc w:val="center"/>
        <w:rPr>
          <w:rFonts w:ascii="Arial" w:hAnsi="Arial" w:cs="Arial"/>
          <w:sz w:val="20"/>
          <w:szCs w:val="20"/>
        </w:rPr>
      </w:pPr>
    </w:p>
    <w:sectPr w:rsidR="000C4C30" w:rsidSect="000C4C30">
      <w:footerReference w:type="default" r:id="rId16"/>
      <w:type w:val="continuous"/>
      <w:pgSz w:w="12240" w:h="15840"/>
      <w:pgMar w:top="1440" w:right="1440" w:bottom="1440" w:left="1440" w:header="720" w:footer="720" w:gutter="0"/>
      <w:cols w:sep="1" w:space="432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ECA5D" w14:textId="77777777" w:rsidR="00B2573D" w:rsidRDefault="00B2573D">
      <w:r>
        <w:separator/>
      </w:r>
    </w:p>
  </w:endnote>
  <w:endnote w:type="continuationSeparator" w:id="0">
    <w:p w14:paraId="7A71D78A" w14:textId="77777777" w:rsidR="00B2573D" w:rsidRDefault="00B2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0960E" w14:textId="77777777" w:rsidR="00A555B3" w:rsidRDefault="00A555B3" w:rsidP="007B71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7D41C3" w14:textId="77777777" w:rsidR="00A555B3" w:rsidRDefault="00A555B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B1699" w14:textId="56C7BB39" w:rsidR="00B2573D" w:rsidRPr="009B5799" w:rsidRDefault="00B2573D" w:rsidP="00FF7DE9">
    <w:pPr>
      <w:jc w:val="both"/>
      <w:rPr>
        <w:rFonts w:ascii="Arial" w:hAnsi="Arial" w:cs="Arial"/>
        <w:sz w:val="18"/>
        <w:szCs w:val="18"/>
      </w:rPr>
    </w:pPr>
    <w:r w:rsidRPr="009B5799">
      <w:rPr>
        <w:rFonts w:ascii="Arial" w:hAnsi="Arial" w:cs="Arial"/>
        <w:sz w:val="18"/>
        <w:szCs w:val="18"/>
      </w:rPr>
      <w:t xml:space="preserve">For each statement above, circle the one response that best describes your reaction according to the following key: </w:t>
    </w:r>
  </w:p>
  <w:p w14:paraId="1C2F1F12" w14:textId="3B32B872" w:rsidR="00A555B3" w:rsidRPr="00A555B3" w:rsidRDefault="00A555B3" w:rsidP="00A555B3">
    <w:pPr>
      <w:pStyle w:val="Footer"/>
      <w:framePr w:wrap="around" w:vAnchor="text" w:hAnchor="page" w:x="5941" w:y="216"/>
      <w:jc w:val="center"/>
      <w:rPr>
        <w:rStyle w:val="PageNumber"/>
        <w:rFonts w:asciiTheme="minorHAnsi" w:hAnsiTheme="minorHAnsi"/>
      </w:rPr>
    </w:pPr>
    <w:r w:rsidRPr="00A555B3">
      <w:rPr>
        <w:rStyle w:val="PageNumber"/>
        <w:rFonts w:asciiTheme="minorHAnsi" w:hAnsiTheme="minorHAnsi"/>
      </w:rPr>
      <w:t>-- F5-</w:t>
    </w:r>
    <w:r w:rsidRPr="00A555B3">
      <w:rPr>
        <w:rStyle w:val="PageNumber"/>
        <w:rFonts w:asciiTheme="minorHAnsi" w:hAnsiTheme="minorHAnsi"/>
      </w:rPr>
      <w:fldChar w:fldCharType="begin"/>
    </w:r>
    <w:r w:rsidRPr="00A555B3">
      <w:rPr>
        <w:rStyle w:val="PageNumber"/>
        <w:rFonts w:asciiTheme="minorHAnsi" w:hAnsiTheme="minorHAnsi"/>
      </w:rPr>
      <w:instrText xml:space="preserve">PAGE  </w:instrText>
    </w:r>
    <w:r w:rsidRPr="00A555B3">
      <w:rPr>
        <w:rStyle w:val="PageNumber"/>
        <w:rFonts w:asciiTheme="minorHAnsi" w:hAnsiTheme="minorHAnsi"/>
      </w:rPr>
      <w:fldChar w:fldCharType="separate"/>
    </w:r>
    <w:r>
      <w:rPr>
        <w:rStyle w:val="PageNumber"/>
        <w:rFonts w:asciiTheme="minorHAnsi" w:hAnsiTheme="minorHAnsi"/>
        <w:noProof/>
      </w:rPr>
      <w:t>2</w:t>
    </w:r>
    <w:r w:rsidRPr="00A555B3">
      <w:rPr>
        <w:rStyle w:val="PageNumber"/>
        <w:rFonts w:asciiTheme="minorHAnsi" w:hAnsiTheme="minorHAnsi"/>
      </w:rPr>
      <w:fldChar w:fldCharType="end"/>
    </w:r>
    <w:r w:rsidRPr="00A555B3">
      <w:rPr>
        <w:rStyle w:val="PageNumber"/>
        <w:rFonts w:asciiTheme="minorHAnsi" w:hAnsiTheme="minorHAnsi"/>
      </w:rPr>
      <w:t xml:space="preserve"> --</w:t>
    </w:r>
  </w:p>
  <w:p w14:paraId="017EB444" w14:textId="77777777" w:rsidR="00B2573D" w:rsidRPr="009B5799" w:rsidRDefault="00B2573D" w:rsidP="00FF7DE9">
    <w:pPr>
      <w:pStyle w:val="Footer"/>
      <w:jc w:val="center"/>
      <w:rPr>
        <w:rFonts w:ascii="Arial" w:hAnsi="Arial" w:cs="Arial"/>
        <w:sz w:val="18"/>
        <w:szCs w:val="18"/>
      </w:rPr>
    </w:pPr>
    <w:r w:rsidRPr="009B5799">
      <w:rPr>
        <w:rFonts w:ascii="Arial" w:hAnsi="Arial" w:cs="Arial"/>
        <w:sz w:val="18"/>
        <w:szCs w:val="18"/>
      </w:rPr>
      <w:t>SA = Strongly Agree / A = Agree / D = Disagree / SD = Strongly Disagree / DK = Don’t Know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A420B" w14:textId="23DAC9F4" w:rsidR="00A555B3" w:rsidRPr="00A555B3" w:rsidRDefault="00A555B3" w:rsidP="00A555B3">
    <w:pPr>
      <w:pStyle w:val="Footer"/>
      <w:jc w:val="center"/>
      <w:rPr>
        <w:rFonts w:asciiTheme="minorHAnsi" w:hAnsiTheme="minorHAnsi"/>
      </w:rPr>
    </w:pPr>
    <w:r>
      <w:rPr>
        <w:rFonts w:asciiTheme="minorHAnsi" w:hAnsiTheme="minorHAnsi"/>
      </w:rPr>
      <w:t>-- F5-1 --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591B5" w14:textId="77777777" w:rsidR="00B2573D" w:rsidRPr="009B5799" w:rsidRDefault="00B2573D" w:rsidP="00AF3630">
    <w:pPr>
      <w:jc w:val="both"/>
      <w:rPr>
        <w:rFonts w:ascii="Arial" w:hAnsi="Arial" w:cs="Arial"/>
        <w:sz w:val="18"/>
        <w:szCs w:val="18"/>
      </w:rPr>
    </w:pPr>
    <w:r w:rsidRPr="009B5799">
      <w:rPr>
        <w:rFonts w:ascii="Arial" w:hAnsi="Arial" w:cs="Arial"/>
        <w:sz w:val="18"/>
        <w:szCs w:val="18"/>
      </w:rPr>
      <w:t xml:space="preserve">For each statement above, circle the one response that best describes your reaction according to the following key: </w:t>
    </w:r>
  </w:p>
  <w:p w14:paraId="3CA3C3D1" w14:textId="77777777" w:rsidR="00B2573D" w:rsidRPr="009B5799" w:rsidRDefault="00B2573D" w:rsidP="00AF3630">
    <w:pPr>
      <w:jc w:val="both"/>
      <w:rPr>
        <w:rFonts w:ascii="Arial" w:hAnsi="Arial" w:cs="Arial"/>
        <w:sz w:val="18"/>
        <w:szCs w:val="18"/>
      </w:rPr>
    </w:pPr>
  </w:p>
  <w:p w14:paraId="719BF473" w14:textId="77777777" w:rsidR="00B2573D" w:rsidRPr="009B5799" w:rsidRDefault="00B2573D" w:rsidP="00AF3630">
    <w:pPr>
      <w:pStyle w:val="Footer"/>
      <w:jc w:val="center"/>
      <w:rPr>
        <w:rFonts w:ascii="Arial" w:hAnsi="Arial" w:cs="Arial"/>
        <w:sz w:val="18"/>
        <w:szCs w:val="18"/>
      </w:rPr>
    </w:pPr>
    <w:r w:rsidRPr="009B5799">
      <w:rPr>
        <w:rFonts w:ascii="Arial" w:hAnsi="Arial" w:cs="Arial"/>
        <w:sz w:val="18"/>
        <w:szCs w:val="18"/>
      </w:rPr>
      <w:t>SA = Strongly Agree / A = Agree / D = Disagree / SD = Strongly Disagree / DK = Don’t Know</w:t>
    </w:r>
  </w:p>
  <w:p w14:paraId="06FDE394" w14:textId="77777777" w:rsidR="00B2573D" w:rsidRPr="009B5799" w:rsidRDefault="00B2573D" w:rsidP="00FF7DE9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17291" w14:textId="568F0BDB" w:rsidR="00B2573D" w:rsidRPr="00A555B3" w:rsidRDefault="00A555B3" w:rsidP="00FF7DE9">
    <w:pPr>
      <w:pStyle w:val="Footer"/>
      <w:jc w:val="center"/>
      <w:rPr>
        <w:rFonts w:asciiTheme="minorHAnsi" w:hAnsiTheme="minorHAnsi" w:cs="Arial"/>
      </w:rPr>
    </w:pPr>
    <w:bookmarkStart w:id="5" w:name="_GoBack"/>
    <w:r w:rsidRPr="00A555B3">
      <w:rPr>
        <w:rFonts w:asciiTheme="minorHAnsi" w:hAnsiTheme="minorHAnsi" w:cs="Arial"/>
      </w:rPr>
      <w:t>-- F5-7 --</w:t>
    </w:r>
  </w:p>
  <w:bookmarkEnd w:id="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EEA82" w14:textId="77777777" w:rsidR="00B2573D" w:rsidRDefault="00B2573D">
      <w:r>
        <w:separator/>
      </w:r>
    </w:p>
  </w:footnote>
  <w:footnote w:type="continuationSeparator" w:id="0">
    <w:p w14:paraId="5B81C0DD" w14:textId="77777777" w:rsidR="00B2573D" w:rsidRDefault="00B257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7FD8B" w14:textId="77777777" w:rsidR="00A555B3" w:rsidRDefault="00A555B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DE815" w14:textId="77777777" w:rsidR="00A555B3" w:rsidRDefault="00A555B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BF5BC" w14:textId="77777777" w:rsidR="00A555B3" w:rsidRDefault="00A555B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30D4"/>
    <w:multiLevelType w:val="hybridMultilevel"/>
    <w:tmpl w:val="CC182E88"/>
    <w:lvl w:ilvl="0" w:tplc="15304F22">
      <w:start w:val="1"/>
      <w:numFmt w:val="decimal"/>
      <w:lvlText w:val="A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A2E8E"/>
    <w:multiLevelType w:val="hybridMultilevel"/>
    <w:tmpl w:val="CA860E98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E783EDC"/>
    <w:multiLevelType w:val="hybridMultilevel"/>
    <w:tmpl w:val="5A3AF54E"/>
    <w:lvl w:ilvl="0" w:tplc="0F742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E5C9332">
      <w:start w:val="3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CB030D"/>
    <w:multiLevelType w:val="hybridMultilevel"/>
    <w:tmpl w:val="5CE89C96"/>
    <w:lvl w:ilvl="0" w:tplc="9D7E8F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C6745"/>
    <w:multiLevelType w:val="hybridMultilevel"/>
    <w:tmpl w:val="1F96295C"/>
    <w:lvl w:ilvl="0" w:tplc="0F742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F19BD"/>
    <w:multiLevelType w:val="hybridMultilevel"/>
    <w:tmpl w:val="ADBC9AC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363C52"/>
    <w:multiLevelType w:val="hybridMultilevel"/>
    <w:tmpl w:val="92D6B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9B139D"/>
    <w:multiLevelType w:val="multilevel"/>
    <w:tmpl w:val="BE42A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2BB68FC"/>
    <w:multiLevelType w:val="hybridMultilevel"/>
    <w:tmpl w:val="90663558"/>
    <w:lvl w:ilvl="0" w:tplc="5DECB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BB314D"/>
    <w:multiLevelType w:val="hybridMultilevel"/>
    <w:tmpl w:val="492209B8"/>
    <w:lvl w:ilvl="0" w:tplc="0F742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4C7519"/>
    <w:multiLevelType w:val="hybridMultilevel"/>
    <w:tmpl w:val="47FE44BC"/>
    <w:lvl w:ilvl="0" w:tplc="0F742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B855D3"/>
    <w:multiLevelType w:val="hybridMultilevel"/>
    <w:tmpl w:val="6DC24492"/>
    <w:lvl w:ilvl="0" w:tplc="0F742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F075C0"/>
    <w:multiLevelType w:val="hybridMultilevel"/>
    <w:tmpl w:val="35E29EE8"/>
    <w:lvl w:ilvl="0" w:tplc="93DAA2D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C361F6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FDA1ECF"/>
    <w:multiLevelType w:val="multilevel"/>
    <w:tmpl w:val="9282F17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3"/>
  </w:num>
  <w:num w:numId="5">
    <w:abstractNumId w:val="1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  <w:num w:numId="11">
    <w:abstractNumId w:val="4"/>
  </w:num>
  <w:num w:numId="12">
    <w:abstractNumId w:val="1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3B"/>
    <w:rsid w:val="00024C43"/>
    <w:rsid w:val="00036B36"/>
    <w:rsid w:val="00042DC4"/>
    <w:rsid w:val="000A23B4"/>
    <w:rsid w:val="000A47CC"/>
    <w:rsid w:val="000C4C30"/>
    <w:rsid w:val="0015223E"/>
    <w:rsid w:val="001A1E38"/>
    <w:rsid w:val="001B3AEC"/>
    <w:rsid w:val="001B48BD"/>
    <w:rsid w:val="001D32C7"/>
    <w:rsid w:val="0021013E"/>
    <w:rsid w:val="00215FC4"/>
    <w:rsid w:val="00226B38"/>
    <w:rsid w:val="0024288E"/>
    <w:rsid w:val="00294630"/>
    <w:rsid w:val="002A6DEF"/>
    <w:rsid w:val="002D52AA"/>
    <w:rsid w:val="00302F77"/>
    <w:rsid w:val="003126A8"/>
    <w:rsid w:val="00330759"/>
    <w:rsid w:val="00381150"/>
    <w:rsid w:val="00394F7D"/>
    <w:rsid w:val="003B0D5E"/>
    <w:rsid w:val="003F356A"/>
    <w:rsid w:val="003F4DA4"/>
    <w:rsid w:val="00432161"/>
    <w:rsid w:val="00437006"/>
    <w:rsid w:val="00461B5C"/>
    <w:rsid w:val="004646E0"/>
    <w:rsid w:val="0048119C"/>
    <w:rsid w:val="00483335"/>
    <w:rsid w:val="00487E93"/>
    <w:rsid w:val="004A7AEB"/>
    <w:rsid w:val="004B4560"/>
    <w:rsid w:val="004B5295"/>
    <w:rsid w:val="004D25C3"/>
    <w:rsid w:val="004F080A"/>
    <w:rsid w:val="004F7244"/>
    <w:rsid w:val="005D3BCF"/>
    <w:rsid w:val="005D5D46"/>
    <w:rsid w:val="00640B2A"/>
    <w:rsid w:val="00674B4D"/>
    <w:rsid w:val="006907F3"/>
    <w:rsid w:val="00692B9E"/>
    <w:rsid w:val="006A4836"/>
    <w:rsid w:val="006C12C5"/>
    <w:rsid w:val="006D09F6"/>
    <w:rsid w:val="006D0A3B"/>
    <w:rsid w:val="00717896"/>
    <w:rsid w:val="0072463C"/>
    <w:rsid w:val="00732C51"/>
    <w:rsid w:val="0078365E"/>
    <w:rsid w:val="00793AA9"/>
    <w:rsid w:val="007B7ED0"/>
    <w:rsid w:val="007D1397"/>
    <w:rsid w:val="0086098C"/>
    <w:rsid w:val="00873840"/>
    <w:rsid w:val="008D22C0"/>
    <w:rsid w:val="009646F3"/>
    <w:rsid w:val="009B295F"/>
    <w:rsid w:val="009B5799"/>
    <w:rsid w:val="009D0933"/>
    <w:rsid w:val="009D0F53"/>
    <w:rsid w:val="00A07A19"/>
    <w:rsid w:val="00A555B3"/>
    <w:rsid w:val="00AC7D56"/>
    <w:rsid w:val="00AF3630"/>
    <w:rsid w:val="00B145F3"/>
    <w:rsid w:val="00B2573D"/>
    <w:rsid w:val="00B622CB"/>
    <w:rsid w:val="00B71DEE"/>
    <w:rsid w:val="00BD0763"/>
    <w:rsid w:val="00BE00D8"/>
    <w:rsid w:val="00BE3616"/>
    <w:rsid w:val="00BF0910"/>
    <w:rsid w:val="00C00C5A"/>
    <w:rsid w:val="00C048D1"/>
    <w:rsid w:val="00C20739"/>
    <w:rsid w:val="00C26DC1"/>
    <w:rsid w:val="00C925DA"/>
    <w:rsid w:val="00CA68B3"/>
    <w:rsid w:val="00CB3729"/>
    <w:rsid w:val="00CB7217"/>
    <w:rsid w:val="00CD5678"/>
    <w:rsid w:val="00CE1C69"/>
    <w:rsid w:val="00D170AF"/>
    <w:rsid w:val="00D505A0"/>
    <w:rsid w:val="00D9677A"/>
    <w:rsid w:val="00DA4E97"/>
    <w:rsid w:val="00DB5C50"/>
    <w:rsid w:val="00DC003B"/>
    <w:rsid w:val="00DC1210"/>
    <w:rsid w:val="00DC5967"/>
    <w:rsid w:val="00DE5D83"/>
    <w:rsid w:val="00E027A6"/>
    <w:rsid w:val="00E25ACC"/>
    <w:rsid w:val="00E9463F"/>
    <w:rsid w:val="00EA3BF9"/>
    <w:rsid w:val="00EA612F"/>
    <w:rsid w:val="00EC4C2F"/>
    <w:rsid w:val="00ED106E"/>
    <w:rsid w:val="00F24FEE"/>
    <w:rsid w:val="00F36B3B"/>
    <w:rsid w:val="00F62CF9"/>
    <w:rsid w:val="00F8304A"/>
    <w:rsid w:val="00F84B3B"/>
    <w:rsid w:val="00F93A2A"/>
    <w:rsid w:val="00FA41D3"/>
    <w:rsid w:val="00FA58A2"/>
    <w:rsid w:val="00FC60F6"/>
    <w:rsid w:val="00FF1039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918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7D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7DE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D505A0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E25ACC"/>
    <w:rPr>
      <w:sz w:val="16"/>
      <w:szCs w:val="16"/>
    </w:rPr>
  </w:style>
  <w:style w:type="paragraph" w:styleId="CommentText">
    <w:name w:val="annotation text"/>
    <w:basedOn w:val="Normal"/>
    <w:semiHidden/>
    <w:rsid w:val="00E25AC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25ACC"/>
    <w:rPr>
      <w:b/>
      <w:bCs/>
    </w:rPr>
  </w:style>
  <w:style w:type="paragraph" w:styleId="BalloonText">
    <w:name w:val="Balloon Text"/>
    <w:basedOn w:val="Normal"/>
    <w:semiHidden/>
    <w:rsid w:val="00E25A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7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333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555B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7D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7DE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D505A0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E25ACC"/>
    <w:rPr>
      <w:sz w:val="16"/>
      <w:szCs w:val="16"/>
    </w:rPr>
  </w:style>
  <w:style w:type="paragraph" w:styleId="CommentText">
    <w:name w:val="annotation text"/>
    <w:basedOn w:val="Normal"/>
    <w:semiHidden/>
    <w:rsid w:val="00E25AC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25ACC"/>
    <w:rPr>
      <w:b/>
      <w:bCs/>
    </w:rPr>
  </w:style>
  <w:style w:type="paragraph" w:styleId="BalloonText">
    <w:name w:val="Balloon Text"/>
    <w:basedOn w:val="Normal"/>
    <w:semiHidden/>
    <w:rsid w:val="00E25A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7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333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5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7AD89-333E-4346-9056-B382CA7E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1717</Words>
  <Characters>9791</Characters>
  <Application>Microsoft Macintosh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INTERNAL CONTROL SURVEY</vt:lpstr>
    </vt:vector>
  </TitlesOfParts>
  <Company>NYSOSC</Company>
  <LinksUpToDate>false</LinksUpToDate>
  <CharactersWithSpaces>11486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CONTROL SURVEY</dc:title>
  <dc:creator>jpaperman</dc:creator>
  <cp:lastModifiedBy>Cotton, David L.</cp:lastModifiedBy>
  <cp:revision>2</cp:revision>
  <dcterms:created xsi:type="dcterms:W3CDTF">2015-12-22T18:39:00Z</dcterms:created>
  <dcterms:modified xsi:type="dcterms:W3CDTF">2015-12-22T18:39:00Z</dcterms:modified>
</cp:coreProperties>
</file>